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737" w:rsidRPr="007D12BD" w:rsidRDefault="007901CE" w:rsidP="00CF7BBF">
      <w:pPr>
        <w:pStyle w:val="4"/>
        <w:ind w:firstLine="0"/>
        <w:jc w:val="left"/>
        <w:rPr>
          <w:sz w:val="2"/>
          <w:szCs w:val="16"/>
          <w:lang w:val="en-US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2190750</wp:posOffset>
            </wp:positionH>
            <wp:positionV relativeFrom="page">
              <wp:posOffset>361950</wp:posOffset>
            </wp:positionV>
            <wp:extent cx="825500" cy="1079500"/>
            <wp:effectExtent l="19050" t="0" r="0" b="0"/>
            <wp:wrapTopAndBottom/>
            <wp:docPr id="1" name="Рисунок 1" descr="герб 2020 Ч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2020 Ч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4358C">
        <w:rPr>
          <w:sz w:val="2"/>
          <w:szCs w:val="16"/>
        </w:rPr>
        <w:t xml:space="preserve">Г   </w:t>
      </w:r>
    </w:p>
    <w:p w:rsidR="00AC0356" w:rsidRDefault="00AC0356" w:rsidP="004E2B8C">
      <w:pPr>
        <w:pStyle w:val="4"/>
        <w:ind w:firstLine="709"/>
        <w:jc w:val="right"/>
        <w:rPr>
          <w:sz w:val="2"/>
          <w:szCs w:val="16"/>
          <w:lang w:val="en-US"/>
        </w:rPr>
      </w:pPr>
    </w:p>
    <w:tbl>
      <w:tblPr>
        <w:tblW w:w="9923" w:type="dxa"/>
        <w:tblInd w:w="108" w:type="dxa"/>
        <w:tblLook w:val="01E0"/>
      </w:tblPr>
      <w:tblGrid>
        <w:gridCol w:w="4710"/>
        <w:gridCol w:w="825"/>
        <w:gridCol w:w="4388"/>
      </w:tblGrid>
      <w:tr w:rsidR="00603882" w:rsidTr="00530C1F">
        <w:trPr>
          <w:trHeight w:val="1783"/>
        </w:trPr>
        <w:tc>
          <w:tcPr>
            <w:tcW w:w="4710" w:type="dxa"/>
          </w:tcPr>
          <w:p w:rsidR="00603882" w:rsidRPr="00FA2CE8" w:rsidRDefault="00A50F4C" w:rsidP="00E81E78">
            <w:pPr>
              <w:pStyle w:val="5"/>
              <w:tabs>
                <w:tab w:val="clear" w:pos="4111"/>
              </w:tabs>
              <w:ind w:firstLine="0"/>
              <w:rPr>
                <w:b w:val="0"/>
                <w:szCs w:val="24"/>
              </w:rPr>
            </w:pPr>
            <w:r w:rsidRPr="00FA2CE8">
              <w:rPr>
                <w:b w:val="0"/>
                <w:szCs w:val="24"/>
              </w:rPr>
              <w:t>Комитет по охране объектов культурного наследия Кузбасса</w:t>
            </w:r>
          </w:p>
          <w:p w:rsidR="00F121C5" w:rsidRPr="00F121C5" w:rsidRDefault="00F121C5" w:rsidP="00E81E7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50F4C">
              <w:rPr>
                <w:rFonts w:ascii="Times New Roman" w:hAnsi="Times New Roman"/>
              </w:rPr>
              <w:t>(Комитет по охранеОКН Кузбасса)</w:t>
            </w:r>
          </w:p>
          <w:p w:rsidR="00603882" w:rsidRDefault="00603882" w:rsidP="00952C4A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C361F0" w:rsidRPr="00BD16D3" w:rsidRDefault="00603882" w:rsidP="00952C4A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D16D3">
              <w:rPr>
                <w:rFonts w:ascii="Times New Roman" w:hAnsi="Times New Roman"/>
                <w:sz w:val="20"/>
              </w:rPr>
              <w:t xml:space="preserve">Советский пр., д.60, </w:t>
            </w:r>
            <w:r w:rsidR="00F121C5" w:rsidRPr="00BD16D3">
              <w:rPr>
                <w:rFonts w:ascii="Times New Roman" w:hAnsi="Times New Roman"/>
                <w:sz w:val="20"/>
              </w:rPr>
              <w:t>корп</w:t>
            </w:r>
            <w:r w:rsidR="00C361F0" w:rsidRPr="00BD16D3">
              <w:rPr>
                <w:rFonts w:ascii="Times New Roman" w:hAnsi="Times New Roman"/>
                <w:sz w:val="20"/>
              </w:rPr>
              <w:t>ус</w:t>
            </w:r>
            <w:r w:rsidR="00F121C5" w:rsidRPr="00BD16D3">
              <w:rPr>
                <w:rFonts w:ascii="Times New Roman" w:hAnsi="Times New Roman"/>
                <w:sz w:val="20"/>
              </w:rPr>
              <w:t xml:space="preserve"> 2, </w:t>
            </w:r>
            <w:r w:rsidR="00C361F0" w:rsidRPr="00BD16D3">
              <w:rPr>
                <w:rFonts w:ascii="Times New Roman" w:hAnsi="Times New Roman"/>
                <w:sz w:val="20"/>
              </w:rPr>
              <w:t>офис 101</w:t>
            </w:r>
            <w:r w:rsidR="0016407E">
              <w:rPr>
                <w:rFonts w:ascii="Times New Roman" w:hAnsi="Times New Roman"/>
                <w:sz w:val="20"/>
              </w:rPr>
              <w:t>,</w:t>
            </w:r>
          </w:p>
          <w:p w:rsidR="00603882" w:rsidRPr="00BD16D3" w:rsidRDefault="00603882" w:rsidP="00952C4A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D16D3">
              <w:rPr>
                <w:rFonts w:ascii="Times New Roman" w:hAnsi="Times New Roman"/>
                <w:sz w:val="20"/>
              </w:rPr>
              <w:t>г. Кемерово, 650064</w:t>
            </w:r>
          </w:p>
          <w:p w:rsidR="00603882" w:rsidRPr="00BD16D3" w:rsidRDefault="00603882" w:rsidP="00952C4A">
            <w:pPr>
              <w:pStyle w:val="3"/>
              <w:spacing w:before="0"/>
              <w:rPr>
                <w:i w:val="0"/>
                <w:sz w:val="20"/>
                <w:szCs w:val="20"/>
              </w:rPr>
            </w:pPr>
            <w:r w:rsidRPr="00BD16D3">
              <w:rPr>
                <w:i w:val="0"/>
                <w:sz w:val="20"/>
                <w:szCs w:val="20"/>
              </w:rPr>
              <w:t>Тел.</w:t>
            </w:r>
            <w:r w:rsidR="00BD16D3">
              <w:rPr>
                <w:i w:val="0"/>
                <w:sz w:val="20"/>
                <w:szCs w:val="20"/>
              </w:rPr>
              <w:t>/</w:t>
            </w:r>
            <w:r w:rsidRPr="00BD16D3">
              <w:rPr>
                <w:i w:val="0"/>
                <w:sz w:val="20"/>
                <w:szCs w:val="20"/>
              </w:rPr>
              <w:t>факс (3842)36-69-47</w:t>
            </w:r>
          </w:p>
          <w:p w:rsidR="00603882" w:rsidRPr="00E6346E" w:rsidRDefault="00BD16D3" w:rsidP="00952C4A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D16D3">
              <w:rPr>
                <w:rFonts w:ascii="Times New Roman" w:hAnsi="Times New Roman"/>
                <w:sz w:val="20"/>
                <w:lang w:val="en-US"/>
              </w:rPr>
              <w:t>e</w:t>
            </w:r>
            <w:r w:rsidRPr="00BD16D3">
              <w:rPr>
                <w:rFonts w:ascii="Times New Roman" w:hAnsi="Times New Roman"/>
                <w:sz w:val="20"/>
              </w:rPr>
              <w:t>-</w:t>
            </w:r>
            <w:r w:rsidRPr="00BD16D3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BD16D3">
              <w:rPr>
                <w:rFonts w:ascii="Times New Roman" w:hAnsi="Times New Roman"/>
                <w:sz w:val="20"/>
              </w:rPr>
              <w:t xml:space="preserve">: </w:t>
            </w:r>
            <w:hyperlink r:id="rId8" w:history="1">
              <w:r w:rsidRPr="00BD16D3">
                <w:rPr>
                  <w:rStyle w:val="a8"/>
                  <w:rFonts w:ascii="Times New Roman" w:hAnsi="Times New Roman"/>
                  <w:color w:val="auto"/>
                  <w:sz w:val="20"/>
                  <w:u w:val="none"/>
                  <w:lang w:val="en-US"/>
                </w:rPr>
                <w:t>okn</w:t>
              </w:r>
              <w:r w:rsidRPr="00BD16D3">
                <w:rPr>
                  <w:rStyle w:val="a8"/>
                  <w:rFonts w:ascii="Times New Roman" w:hAnsi="Times New Roman"/>
                  <w:color w:val="auto"/>
                  <w:sz w:val="20"/>
                  <w:u w:val="none"/>
                </w:rPr>
                <w:t>-</w:t>
              </w:r>
              <w:r w:rsidRPr="00BD16D3">
                <w:rPr>
                  <w:rStyle w:val="a8"/>
                  <w:rFonts w:ascii="Times New Roman" w:hAnsi="Times New Roman"/>
                  <w:color w:val="auto"/>
                  <w:sz w:val="20"/>
                  <w:u w:val="none"/>
                  <w:lang w:val="en-US"/>
                </w:rPr>
                <w:t>kuzbass</w:t>
              </w:r>
              <w:r w:rsidRPr="00BD16D3">
                <w:rPr>
                  <w:rStyle w:val="a8"/>
                  <w:rFonts w:ascii="Times New Roman" w:hAnsi="Times New Roman"/>
                  <w:color w:val="auto"/>
                  <w:sz w:val="20"/>
                  <w:u w:val="none"/>
                </w:rPr>
                <w:t>@</w:t>
              </w:r>
              <w:r w:rsidRPr="00BD16D3">
                <w:rPr>
                  <w:rStyle w:val="a8"/>
                  <w:rFonts w:ascii="Times New Roman" w:hAnsi="Times New Roman"/>
                  <w:color w:val="auto"/>
                  <w:sz w:val="20"/>
                  <w:u w:val="none"/>
                  <w:lang w:val="en-US"/>
                </w:rPr>
                <w:t>ako</w:t>
              </w:r>
              <w:r w:rsidRPr="00BD16D3">
                <w:rPr>
                  <w:rStyle w:val="a8"/>
                  <w:rFonts w:ascii="Times New Roman" w:hAnsi="Times New Roman"/>
                  <w:color w:val="auto"/>
                  <w:sz w:val="20"/>
                  <w:u w:val="none"/>
                </w:rPr>
                <w:t>.</w:t>
              </w:r>
              <w:r w:rsidRPr="00BD16D3">
                <w:rPr>
                  <w:rStyle w:val="a8"/>
                  <w:rFonts w:ascii="Times New Roman" w:hAnsi="Times New Roman"/>
                  <w:color w:val="auto"/>
                  <w:sz w:val="20"/>
                  <w:u w:val="none"/>
                  <w:lang w:val="en-US"/>
                </w:rPr>
                <w:t>ru</w:t>
              </w:r>
            </w:hyperlink>
            <w:r w:rsidRPr="00BD16D3">
              <w:rPr>
                <w:rFonts w:ascii="Times New Roman" w:hAnsi="Times New Roman"/>
                <w:sz w:val="20"/>
              </w:rPr>
              <w:t xml:space="preserve"> ; </w:t>
            </w:r>
            <w:r w:rsidR="00603882" w:rsidRPr="00946130">
              <w:rPr>
                <w:rFonts w:ascii="Times New Roman" w:hAnsi="Times New Roman"/>
                <w:sz w:val="20"/>
                <w:lang w:val="en-US"/>
              </w:rPr>
              <w:t>http</w:t>
            </w:r>
            <w:r w:rsidR="00603882" w:rsidRPr="00E6346E">
              <w:rPr>
                <w:rFonts w:ascii="Times New Roman" w:hAnsi="Times New Roman"/>
                <w:sz w:val="20"/>
              </w:rPr>
              <w:t>://</w:t>
            </w:r>
            <w:r w:rsidR="00603882" w:rsidRPr="00946130">
              <w:rPr>
                <w:rFonts w:ascii="Times New Roman" w:hAnsi="Times New Roman"/>
                <w:sz w:val="20"/>
                <w:lang w:val="en-US"/>
              </w:rPr>
              <w:t>okn</w:t>
            </w:r>
            <w:r w:rsidR="00603882" w:rsidRPr="00E6346E">
              <w:rPr>
                <w:rFonts w:ascii="Times New Roman" w:hAnsi="Times New Roman"/>
                <w:sz w:val="20"/>
              </w:rPr>
              <w:t>-</w:t>
            </w:r>
            <w:r w:rsidR="00603882" w:rsidRPr="00946130">
              <w:rPr>
                <w:rFonts w:ascii="Times New Roman" w:hAnsi="Times New Roman"/>
                <w:sz w:val="20"/>
                <w:lang w:val="en-US"/>
              </w:rPr>
              <w:t>kuzbass</w:t>
            </w:r>
            <w:r w:rsidR="00603882" w:rsidRPr="00E6346E">
              <w:rPr>
                <w:rFonts w:ascii="Times New Roman" w:hAnsi="Times New Roman"/>
                <w:sz w:val="20"/>
              </w:rPr>
              <w:t>.</w:t>
            </w:r>
            <w:r w:rsidR="00603882" w:rsidRPr="00946130">
              <w:rPr>
                <w:rFonts w:ascii="Times New Roman" w:hAnsi="Times New Roman"/>
                <w:sz w:val="20"/>
                <w:lang w:val="en-US"/>
              </w:rPr>
              <w:t>ru</w:t>
            </w:r>
          </w:p>
          <w:p w:rsidR="00603882" w:rsidRDefault="00603882" w:rsidP="00952C4A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46130">
              <w:rPr>
                <w:rFonts w:ascii="Times New Roman" w:hAnsi="Times New Roman"/>
                <w:sz w:val="20"/>
              </w:rPr>
              <w:t xml:space="preserve">ОКПО </w:t>
            </w:r>
            <w:r w:rsidR="00946130" w:rsidRPr="00946130">
              <w:rPr>
                <w:rFonts w:ascii="Times New Roman" w:hAnsi="Times New Roman"/>
                <w:sz w:val="20"/>
              </w:rPr>
              <w:t>03812632</w:t>
            </w:r>
            <w:r w:rsidR="00BD16D3">
              <w:rPr>
                <w:rFonts w:ascii="Times New Roman" w:hAnsi="Times New Roman"/>
                <w:sz w:val="20"/>
              </w:rPr>
              <w:t>;</w:t>
            </w:r>
            <w:r w:rsidRPr="00946130">
              <w:rPr>
                <w:rFonts w:ascii="Times New Roman" w:hAnsi="Times New Roman"/>
                <w:sz w:val="20"/>
              </w:rPr>
              <w:t xml:space="preserve"> ОГРН</w:t>
            </w:r>
            <w:r w:rsidRPr="00485FC1">
              <w:rPr>
                <w:rFonts w:ascii="Times New Roman" w:hAnsi="Times New Roman"/>
                <w:sz w:val="20"/>
              </w:rPr>
              <w:t xml:space="preserve"> 1164205071326</w:t>
            </w:r>
            <w:r w:rsidR="00BD16D3">
              <w:rPr>
                <w:rFonts w:ascii="Times New Roman" w:hAnsi="Times New Roman"/>
                <w:sz w:val="20"/>
              </w:rPr>
              <w:t>;</w:t>
            </w:r>
          </w:p>
          <w:p w:rsidR="00603882" w:rsidRPr="00485FC1" w:rsidRDefault="00603882" w:rsidP="00952C4A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ИНН/КПП 4205331804/420501001 </w:t>
            </w:r>
          </w:p>
          <w:p w:rsidR="004E30BC" w:rsidRPr="00277E67" w:rsidRDefault="001C5EDB" w:rsidP="009E04DE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F4D">
              <w:rPr>
                <w:rFonts w:ascii="Times New Roman" w:hAnsi="Times New Roman"/>
                <w:sz w:val="28"/>
                <w:szCs w:val="28"/>
              </w:rPr>
              <w:t>О</w:t>
            </w:r>
            <w:r w:rsidR="007C0E9D" w:rsidRPr="00F74F4D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27</w:t>
            </w:r>
            <w:r w:rsidR="007C0E9D" w:rsidRPr="00277E67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="00277E67" w:rsidRPr="00277E67">
              <w:rPr>
                <w:rFonts w:ascii="Times New Roman" w:hAnsi="Times New Roman"/>
                <w:sz w:val="28"/>
                <w:szCs w:val="28"/>
                <w:u w:val="single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7</w:t>
            </w:r>
            <w:r w:rsidR="007C0E9D" w:rsidRPr="00277E67">
              <w:rPr>
                <w:rFonts w:ascii="Times New Roman" w:hAnsi="Times New Roman"/>
                <w:sz w:val="28"/>
                <w:szCs w:val="28"/>
                <w:u w:val="single"/>
              </w:rPr>
              <w:t>.202</w:t>
            </w:r>
            <w:r w:rsidR="00277E67" w:rsidRPr="00277E67"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="004E30BC" w:rsidRPr="00277E6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7C0E9D" w:rsidRPr="00277E67">
              <w:rPr>
                <w:rFonts w:ascii="Times New Roman" w:hAnsi="Times New Roman"/>
                <w:sz w:val="28"/>
                <w:szCs w:val="28"/>
                <w:u w:val="single"/>
              </w:rPr>
              <w:t>0</w:t>
            </w:r>
            <w:r w:rsidR="0047558F" w:rsidRPr="00277E67"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="007C0E9D" w:rsidRPr="00277E67">
              <w:rPr>
                <w:rFonts w:ascii="Times New Roman" w:hAnsi="Times New Roman"/>
                <w:sz w:val="28"/>
                <w:szCs w:val="28"/>
                <w:u w:val="single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1361</w:t>
            </w:r>
          </w:p>
          <w:p w:rsidR="00603882" w:rsidRDefault="004E30BC" w:rsidP="009E04DE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744683">
              <w:rPr>
                <w:rFonts w:ascii="Times New Roman" w:hAnsi="Times New Roman"/>
                <w:bCs/>
                <w:szCs w:val="24"/>
              </w:rPr>
              <w:t>На №</w:t>
            </w:r>
            <w:r>
              <w:rPr>
                <w:rFonts w:ascii="Times New Roman" w:hAnsi="Times New Roman"/>
                <w:bCs/>
                <w:szCs w:val="24"/>
              </w:rPr>
              <w:t>____________</w:t>
            </w:r>
            <w:r w:rsidRPr="00744683">
              <w:rPr>
                <w:rFonts w:ascii="Times New Roman" w:hAnsi="Times New Roman"/>
                <w:bCs/>
                <w:szCs w:val="24"/>
              </w:rPr>
              <w:t>от</w:t>
            </w:r>
            <w:r>
              <w:rPr>
                <w:rFonts w:ascii="Times New Roman" w:hAnsi="Times New Roman"/>
                <w:bCs/>
                <w:szCs w:val="24"/>
              </w:rPr>
              <w:t>____</w:t>
            </w:r>
            <w:r w:rsidRPr="00744683">
              <w:rPr>
                <w:rFonts w:ascii="Times New Roman" w:hAnsi="Times New Roman"/>
                <w:bCs/>
                <w:szCs w:val="24"/>
              </w:rPr>
              <w:t>____________</w:t>
            </w:r>
            <w:r>
              <w:rPr>
                <w:rFonts w:ascii="Times New Roman" w:hAnsi="Times New Roman"/>
                <w:bCs/>
                <w:szCs w:val="24"/>
              </w:rPr>
              <w:t>_</w:t>
            </w:r>
          </w:p>
        </w:tc>
        <w:tc>
          <w:tcPr>
            <w:tcW w:w="825" w:type="dxa"/>
          </w:tcPr>
          <w:p w:rsidR="00603882" w:rsidRDefault="00603882" w:rsidP="00952C4A">
            <w:pPr>
              <w:shd w:val="clear" w:color="auto" w:fill="FFFFFF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8" w:type="dxa"/>
          </w:tcPr>
          <w:p w:rsidR="00D60982" w:rsidRDefault="00D845E9" w:rsidP="00D845E9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Настоятелю м</w:t>
            </w:r>
            <w:r w:rsidRPr="00D845E9">
              <w:rPr>
                <w:rFonts w:ascii="Times New Roman" w:hAnsi="Times New Roman"/>
                <w:sz w:val="26"/>
                <w:szCs w:val="26"/>
              </w:rPr>
              <w:t>естн</w:t>
            </w:r>
            <w:r>
              <w:rPr>
                <w:rFonts w:ascii="Times New Roman" w:hAnsi="Times New Roman"/>
                <w:sz w:val="26"/>
                <w:szCs w:val="26"/>
              </w:rPr>
              <w:t>ой</w:t>
            </w:r>
            <w:r w:rsidR="004A3784" w:rsidRPr="004A37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религиозной</w:t>
            </w:r>
            <w:r w:rsidR="004A3784" w:rsidRPr="004A37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D845E9">
              <w:rPr>
                <w:rFonts w:ascii="Times New Roman" w:hAnsi="Times New Roman"/>
                <w:sz w:val="26"/>
                <w:szCs w:val="26"/>
              </w:rPr>
              <w:t>рганизаци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4A3784" w:rsidRPr="004A37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D845E9">
              <w:rPr>
                <w:rFonts w:ascii="Times New Roman" w:hAnsi="Times New Roman"/>
                <w:sz w:val="26"/>
                <w:szCs w:val="26"/>
              </w:rPr>
              <w:t xml:space="preserve">равославный Приход </w:t>
            </w:r>
            <w:r>
              <w:rPr>
                <w:rFonts w:ascii="Times New Roman" w:hAnsi="Times New Roman"/>
                <w:sz w:val="26"/>
                <w:szCs w:val="26"/>
              </w:rPr>
              <w:t>х</w:t>
            </w:r>
            <w:r w:rsidRPr="00D845E9">
              <w:rPr>
                <w:rFonts w:ascii="Times New Roman" w:hAnsi="Times New Roman"/>
                <w:sz w:val="26"/>
                <w:szCs w:val="26"/>
              </w:rPr>
              <w:t>рама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A3784">
              <w:rPr>
                <w:rFonts w:ascii="Times New Roman" w:hAnsi="Times New Roman"/>
                <w:sz w:val="26"/>
                <w:szCs w:val="26"/>
              </w:rPr>
              <w:t>преподобномученика Андрея Критского г</w:t>
            </w:r>
            <w:r w:rsidRPr="00D845E9">
              <w:rPr>
                <w:rFonts w:ascii="Times New Roman" w:hAnsi="Times New Roman"/>
                <w:sz w:val="26"/>
                <w:szCs w:val="26"/>
              </w:rPr>
              <w:t>.</w:t>
            </w:r>
            <w:r w:rsidR="004A3784">
              <w:rPr>
                <w:rFonts w:ascii="Times New Roman" w:hAnsi="Times New Roman"/>
                <w:sz w:val="26"/>
                <w:szCs w:val="26"/>
              </w:rPr>
              <w:t xml:space="preserve">Тайга </w:t>
            </w:r>
            <w:r w:rsidRPr="00D845E9">
              <w:rPr>
                <w:rFonts w:ascii="Times New Roman" w:hAnsi="Times New Roman"/>
                <w:sz w:val="26"/>
                <w:szCs w:val="26"/>
              </w:rPr>
              <w:t>Кемеровской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</w:t>
            </w:r>
            <w:r w:rsidRPr="00D845E9">
              <w:rPr>
                <w:rFonts w:ascii="Times New Roman" w:hAnsi="Times New Roman"/>
                <w:sz w:val="26"/>
                <w:szCs w:val="26"/>
              </w:rPr>
              <w:t xml:space="preserve">бласти </w:t>
            </w:r>
            <w:r w:rsidR="004A3784">
              <w:rPr>
                <w:rFonts w:ascii="Times New Roman" w:hAnsi="Times New Roman"/>
                <w:sz w:val="26"/>
                <w:szCs w:val="26"/>
              </w:rPr>
              <w:t>Мариинской</w:t>
            </w:r>
            <w:r w:rsidRPr="00D845E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A3784">
              <w:rPr>
                <w:rFonts w:ascii="Times New Roman" w:hAnsi="Times New Roman"/>
                <w:sz w:val="26"/>
                <w:szCs w:val="26"/>
              </w:rPr>
              <w:t>Е</w:t>
            </w:r>
            <w:r w:rsidRPr="00D845E9">
              <w:rPr>
                <w:rFonts w:ascii="Times New Roman" w:hAnsi="Times New Roman"/>
                <w:sz w:val="26"/>
                <w:szCs w:val="26"/>
              </w:rPr>
              <w:t>пархии Русской Православной Церкви</w:t>
            </w:r>
            <w:r w:rsidR="004A37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845E9">
              <w:rPr>
                <w:rFonts w:ascii="Times New Roman" w:hAnsi="Times New Roman"/>
                <w:sz w:val="26"/>
                <w:szCs w:val="26"/>
              </w:rPr>
              <w:t>(Московский Патриархат)</w:t>
            </w:r>
          </w:p>
          <w:p w:rsidR="00D845E9" w:rsidRDefault="00D845E9" w:rsidP="00D845E9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D845E9" w:rsidRDefault="004A3784" w:rsidP="00D845E9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Коровину А.Н.</w:t>
            </w:r>
          </w:p>
          <w:p w:rsidR="00D845E9" w:rsidRDefault="00D845E9" w:rsidP="00D845E9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D845E9" w:rsidRPr="00AA0BC4" w:rsidRDefault="00D845E9" w:rsidP="004A3784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r w:rsidR="004A3784">
              <w:rPr>
                <w:rFonts w:ascii="Times New Roman" w:hAnsi="Times New Roman"/>
                <w:sz w:val="26"/>
                <w:szCs w:val="26"/>
              </w:rPr>
              <w:t>Интернациональная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4A3784">
              <w:rPr>
                <w:rFonts w:ascii="Times New Roman" w:hAnsi="Times New Roman"/>
                <w:sz w:val="26"/>
                <w:szCs w:val="26"/>
              </w:rPr>
              <w:t>82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="004A3784">
              <w:rPr>
                <w:rFonts w:ascii="Times New Roman" w:hAnsi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4A3784">
              <w:rPr>
                <w:rFonts w:ascii="Times New Roman" w:hAnsi="Times New Roman"/>
                <w:sz w:val="26"/>
                <w:szCs w:val="26"/>
              </w:rPr>
              <w:t>Тайга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4A3784">
              <w:rPr>
                <w:rFonts w:ascii="Times New Roman" w:hAnsi="Times New Roman"/>
                <w:sz w:val="26"/>
                <w:szCs w:val="26"/>
              </w:rPr>
              <w:t>Кемеровская область</w:t>
            </w:r>
            <w:r>
              <w:rPr>
                <w:rFonts w:ascii="Times New Roman" w:hAnsi="Times New Roman"/>
                <w:sz w:val="26"/>
                <w:szCs w:val="26"/>
              </w:rPr>
              <w:t>, 65</w:t>
            </w:r>
            <w:r w:rsidR="004A3784">
              <w:rPr>
                <w:rFonts w:ascii="Times New Roman" w:hAnsi="Times New Roman"/>
                <w:sz w:val="26"/>
                <w:szCs w:val="26"/>
              </w:rPr>
              <w:t>2400</w:t>
            </w:r>
          </w:p>
        </w:tc>
      </w:tr>
    </w:tbl>
    <w:p w:rsidR="005D3ACA" w:rsidRDefault="005D3ACA" w:rsidP="00F03565">
      <w:pPr>
        <w:spacing w:before="0" w:line="288" w:lineRule="auto"/>
        <w:ind w:firstLine="0"/>
        <w:rPr>
          <w:rFonts w:ascii="Times New Roman" w:hAnsi="Times New Roman"/>
          <w:sz w:val="28"/>
        </w:rPr>
      </w:pPr>
    </w:p>
    <w:p w:rsidR="0094358C" w:rsidRPr="0047558F" w:rsidRDefault="0094358C" w:rsidP="0047558F">
      <w:pPr>
        <w:autoSpaceDE w:val="0"/>
        <w:autoSpaceDN w:val="0"/>
        <w:adjustRightInd w:val="0"/>
        <w:spacing w:before="0" w:line="240" w:lineRule="auto"/>
        <w:ind w:firstLine="0"/>
        <w:rPr>
          <w:sz w:val="26"/>
          <w:szCs w:val="26"/>
        </w:rPr>
      </w:pPr>
    </w:p>
    <w:p w:rsidR="0047558F" w:rsidRPr="00277E67" w:rsidRDefault="0047558F" w:rsidP="0047558F">
      <w:pPr>
        <w:autoSpaceDE w:val="0"/>
        <w:autoSpaceDN w:val="0"/>
        <w:adjustRightInd w:val="0"/>
        <w:spacing w:before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277E67">
        <w:rPr>
          <w:rFonts w:ascii="Times New Roman" w:hAnsi="Times New Roman"/>
          <w:sz w:val="26"/>
          <w:szCs w:val="26"/>
        </w:rPr>
        <w:t xml:space="preserve">Уважаемый </w:t>
      </w:r>
      <w:r w:rsidR="004A3784">
        <w:rPr>
          <w:rFonts w:ascii="Times New Roman" w:hAnsi="Times New Roman"/>
          <w:sz w:val="26"/>
          <w:szCs w:val="26"/>
        </w:rPr>
        <w:t>Алексей Николаевич</w:t>
      </w:r>
      <w:r w:rsidRPr="00277E67">
        <w:rPr>
          <w:rFonts w:ascii="Times New Roman" w:hAnsi="Times New Roman"/>
          <w:sz w:val="26"/>
          <w:szCs w:val="26"/>
        </w:rPr>
        <w:t>!</w:t>
      </w:r>
    </w:p>
    <w:p w:rsidR="0047558F" w:rsidRPr="00277E67" w:rsidRDefault="0047558F" w:rsidP="0047558F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F74F4D" w:rsidRPr="004A3784" w:rsidRDefault="00F74F4D" w:rsidP="004A3784">
      <w:pPr>
        <w:spacing w:before="0" w:line="240" w:lineRule="auto"/>
        <w:rPr>
          <w:rFonts w:ascii="Times New Roman" w:eastAsia="TimesNewRomanPSMT" w:hAnsi="Times New Roman"/>
          <w:sz w:val="26"/>
          <w:szCs w:val="26"/>
        </w:rPr>
      </w:pPr>
      <w:r w:rsidRPr="004A3784">
        <w:rPr>
          <w:rFonts w:ascii="Times New Roman" w:eastAsia="TimesNewRomanPSMT" w:hAnsi="Times New Roman"/>
          <w:sz w:val="26"/>
          <w:szCs w:val="26"/>
        </w:rPr>
        <w:t xml:space="preserve">В собственности </w:t>
      </w:r>
      <w:r w:rsidR="00D845E9" w:rsidRPr="004A3784">
        <w:rPr>
          <w:rFonts w:ascii="Times New Roman" w:hAnsi="Times New Roman"/>
          <w:sz w:val="26"/>
          <w:szCs w:val="26"/>
        </w:rPr>
        <w:t>местной</w:t>
      </w:r>
      <w:r w:rsidR="004A3784" w:rsidRPr="004A3784">
        <w:rPr>
          <w:rFonts w:ascii="Times New Roman" w:hAnsi="Times New Roman"/>
          <w:sz w:val="26"/>
          <w:szCs w:val="26"/>
        </w:rPr>
        <w:t xml:space="preserve"> </w:t>
      </w:r>
      <w:r w:rsidR="00D845E9" w:rsidRPr="004A3784">
        <w:rPr>
          <w:rFonts w:ascii="Times New Roman" w:hAnsi="Times New Roman"/>
          <w:sz w:val="26"/>
          <w:szCs w:val="26"/>
        </w:rPr>
        <w:t>религиозной</w:t>
      </w:r>
      <w:r w:rsidR="004A3784" w:rsidRPr="004A3784">
        <w:rPr>
          <w:rFonts w:ascii="Times New Roman" w:hAnsi="Times New Roman"/>
          <w:sz w:val="26"/>
          <w:szCs w:val="26"/>
        </w:rPr>
        <w:t xml:space="preserve"> </w:t>
      </w:r>
      <w:r w:rsidR="00D845E9" w:rsidRPr="004A3784">
        <w:rPr>
          <w:rFonts w:ascii="Times New Roman" w:hAnsi="Times New Roman"/>
          <w:sz w:val="26"/>
          <w:szCs w:val="26"/>
        </w:rPr>
        <w:t>организации</w:t>
      </w:r>
      <w:r w:rsidR="004A3784" w:rsidRPr="004A3784">
        <w:rPr>
          <w:rFonts w:ascii="Times New Roman" w:hAnsi="Times New Roman"/>
          <w:sz w:val="26"/>
          <w:szCs w:val="26"/>
        </w:rPr>
        <w:t xml:space="preserve"> </w:t>
      </w:r>
      <w:r w:rsidR="00D845E9" w:rsidRPr="004A3784">
        <w:rPr>
          <w:rFonts w:ascii="Times New Roman" w:hAnsi="Times New Roman"/>
          <w:sz w:val="26"/>
          <w:szCs w:val="26"/>
        </w:rPr>
        <w:t xml:space="preserve">православный Приход храма </w:t>
      </w:r>
      <w:r w:rsidR="004A3784" w:rsidRPr="004A3784">
        <w:rPr>
          <w:rFonts w:ascii="Times New Roman" w:hAnsi="Times New Roman"/>
          <w:sz w:val="26"/>
          <w:szCs w:val="26"/>
        </w:rPr>
        <w:t xml:space="preserve">преподобномученика Андрея Критского г.Тайга Кемеровской области Мариинской Епархии Русской Православной Церкви (Московский Патриархат) </w:t>
      </w:r>
      <w:r w:rsidRPr="004A3784">
        <w:rPr>
          <w:rFonts w:ascii="Times New Roman" w:hAnsi="Times New Roman"/>
          <w:sz w:val="26"/>
          <w:szCs w:val="26"/>
        </w:rPr>
        <w:t>находится объект культурного наследия регионального значения «</w:t>
      </w:r>
      <w:r w:rsidR="004A3784" w:rsidRPr="004A3784">
        <w:rPr>
          <w:rFonts w:ascii="Times New Roman" w:hAnsi="Times New Roman"/>
          <w:sz w:val="26"/>
          <w:szCs w:val="26"/>
        </w:rPr>
        <w:t>Церковь каменная 1905 года, в неорусском стиле, украшена рельефами из тесаного и резного камня, с фрагментами мозаичного пола</w:t>
      </w:r>
      <w:r w:rsidR="004A3784">
        <w:rPr>
          <w:rFonts w:ascii="Times New Roman" w:hAnsi="Times New Roman"/>
          <w:sz w:val="26"/>
          <w:szCs w:val="26"/>
        </w:rPr>
        <w:t xml:space="preserve"> </w:t>
      </w:r>
      <w:r w:rsidR="004A3784" w:rsidRPr="004A3784">
        <w:rPr>
          <w:rFonts w:ascii="Times New Roman" w:hAnsi="Times New Roman"/>
          <w:sz w:val="26"/>
          <w:szCs w:val="26"/>
        </w:rPr>
        <w:t xml:space="preserve"> и решетками художественного литья</w:t>
      </w:r>
      <w:r w:rsidRPr="004A3784">
        <w:rPr>
          <w:rFonts w:ascii="Times New Roman" w:hAnsi="Times New Roman"/>
          <w:sz w:val="26"/>
          <w:szCs w:val="26"/>
        </w:rPr>
        <w:t>» (</w:t>
      </w:r>
      <w:r w:rsidR="00D845E9" w:rsidRPr="004A3784">
        <w:rPr>
          <w:rFonts w:ascii="Times New Roman" w:hAnsi="Times New Roman"/>
          <w:sz w:val="26"/>
          <w:szCs w:val="26"/>
        </w:rPr>
        <w:t xml:space="preserve">Кемеровская область, </w:t>
      </w:r>
      <w:r w:rsidR="004A3784">
        <w:rPr>
          <w:rFonts w:ascii="Times New Roman" w:hAnsi="Times New Roman"/>
          <w:sz w:val="26"/>
          <w:szCs w:val="26"/>
        </w:rPr>
        <w:t>г</w:t>
      </w:r>
      <w:r w:rsidR="00D845E9" w:rsidRPr="004A3784">
        <w:rPr>
          <w:rFonts w:ascii="Times New Roman" w:hAnsi="Times New Roman"/>
          <w:sz w:val="26"/>
          <w:szCs w:val="26"/>
        </w:rPr>
        <w:t xml:space="preserve">. </w:t>
      </w:r>
      <w:r w:rsidR="004A3784">
        <w:rPr>
          <w:rFonts w:ascii="Times New Roman" w:hAnsi="Times New Roman"/>
          <w:sz w:val="26"/>
          <w:szCs w:val="26"/>
        </w:rPr>
        <w:t>Тайга</w:t>
      </w:r>
      <w:r w:rsidR="00D845E9" w:rsidRPr="004A3784">
        <w:rPr>
          <w:rFonts w:ascii="Times New Roman" w:hAnsi="Times New Roman"/>
          <w:sz w:val="26"/>
          <w:szCs w:val="26"/>
        </w:rPr>
        <w:t xml:space="preserve">, ул. </w:t>
      </w:r>
      <w:r w:rsidR="004A3784">
        <w:rPr>
          <w:rFonts w:ascii="Times New Roman" w:hAnsi="Times New Roman"/>
          <w:sz w:val="26"/>
          <w:szCs w:val="26"/>
        </w:rPr>
        <w:t>Интернациональная</w:t>
      </w:r>
      <w:r w:rsidR="00D845E9" w:rsidRPr="004A3784">
        <w:rPr>
          <w:rFonts w:ascii="Times New Roman" w:hAnsi="Times New Roman"/>
          <w:sz w:val="26"/>
          <w:szCs w:val="26"/>
        </w:rPr>
        <w:t xml:space="preserve">, </w:t>
      </w:r>
      <w:r w:rsidR="004A3784">
        <w:rPr>
          <w:rFonts w:ascii="Times New Roman" w:hAnsi="Times New Roman"/>
          <w:sz w:val="26"/>
          <w:szCs w:val="26"/>
        </w:rPr>
        <w:t>82</w:t>
      </w:r>
      <w:r w:rsidRPr="004A3784">
        <w:rPr>
          <w:rFonts w:ascii="Times New Roman" w:hAnsi="Times New Roman"/>
          <w:sz w:val="26"/>
          <w:szCs w:val="26"/>
        </w:rPr>
        <w:t xml:space="preserve">), включенный в единый государственный реестр объектов культурного наследия (памятников истории и культуры) народов Российской Федерации (далее – реестр) решением </w:t>
      </w:r>
      <w:r w:rsidR="001C5EDB" w:rsidRPr="001C5EDB">
        <w:rPr>
          <w:rFonts w:ascii="Times New Roman" w:hAnsi="Times New Roman"/>
          <w:sz w:val="26"/>
          <w:szCs w:val="26"/>
        </w:rPr>
        <w:t xml:space="preserve">Кемеровского областного Совета народных депутатов </w:t>
      </w:r>
      <w:r w:rsidRPr="004A3784">
        <w:rPr>
          <w:rFonts w:ascii="Times New Roman" w:hAnsi="Times New Roman"/>
          <w:sz w:val="26"/>
          <w:szCs w:val="26"/>
        </w:rPr>
        <w:t>от 14.06.1982 № 259.</w:t>
      </w:r>
    </w:p>
    <w:p w:rsidR="0056310E" w:rsidRPr="00277E67" w:rsidRDefault="0056310E" w:rsidP="0056310E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A3784">
        <w:rPr>
          <w:rFonts w:ascii="Times New Roman" w:hAnsi="Times New Roman"/>
          <w:sz w:val="26"/>
          <w:szCs w:val="26"/>
        </w:rPr>
        <w:t xml:space="preserve">В целях обеспечения сохранности объектов культурного наследия, обеспечения доступа граждан Российской Федерации, иностранных граждан и лиц без гражданства к объектам культурного наследия, включенным в реестр, Федеральным законом от 25.06.2002 № 73-ФЗ «Об объектах культурного наследия (памятниках истории и культуры) народов Российской Федерации» (далее – Федеральный закон) устанавливаются ограничения (обременения) права собственности, других вещных прав, а также иных имущественных прав. Ограничениями (обременениями) вышеуказанных прав являются установленные </w:t>
      </w:r>
      <w:hyperlink r:id="rId9" w:history="1">
        <w:r w:rsidRPr="004A3784">
          <w:rPr>
            <w:rFonts w:ascii="Times New Roman" w:hAnsi="Times New Roman"/>
            <w:sz w:val="26"/>
            <w:szCs w:val="26"/>
          </w:rPr>
          <w:t>пунктами 1</w:t>
        </w:r>
      </w:hyperlink>
      <w:r w:rsidRPr="004A3784">
        <w:rPr>
          <w:rFonts w:ascii="Times New Roman" w:hAnsi="Times New Roman"/>
          <w:sz w:val="26"/>
          <w:szCs w:val="26"/>
        </w:rPr>
        <w:t>-</w:t>
      </w:r>
      <w:hyperlink r:id="rId10" w:history="1">
        <w:r w:rsidRPr="004A3784">
          <w:rPr>
            <w:rFonts w:ascii="Times New Roman" w:hAnsi="Times New Roman"/>
            <w:sz w:val="26"/>
            <w:szCs w:val="26"/>
          </w:rPr>
          <w:t>3 статьи 47.3</w:t>
        </w:r>
      </w:hyperlink>
      <w:r w:rsidRPr="004A3784">
        <w:rPr>
          <w:rFonts w:ascii="Times New Roman" w:hAnsi="Times New Roman"/>
          <w:sz w:val="26"/>
          <w:szCs w:val="26"/>
        </w:rPr>
        <w:t xml:space="preserve"> Федерального закона требования к содержанию и использованию объектов</w:t>
      </w:r>
      <w:r w:rsidRPr="00277E67">
        <w:rPr>
          <w:rFonts w:ascii="Times New Roman" w:hAnsi="Times New Roman"/>
          <w:sz w:val="26"/>
          <w:szCs w:val="26"/>
        </w:rPr>
        <w:t xml:space="preserve"> культурного наследия, включенных в реестр, выявленных объектов культурного наследия, а также требования, установленные охранным обязательством в соответствии с </w:t>
      </w:r>
      <w:hyperlink r:id="rId11" w:history="1">
        <w:r w:rsidRPr="00277E67">
          <w:rPr>
            <w:rFonts w:ascii="Times New Roman" w:hAnsi="Times New Roman"/>
            <w:sz w:val="26"/>
            <w:szCs w:val="26"/>
          </w:rPr>
          <w:t>пунктами 2</w:t>
        </w:r>
      </w:hyperlink>
      <w:r w:rsidRPr="00277E67">
        <w:rPr>
          <w:rFonts w:ascii="Times New Roman" w:hAnsi="Times New Roman"/>
          <w:sz w:val="26"/>
          <w:szCs w:val="26"/>
        </w:rPr>
        <w:t xml:space="preserve"> и </w:t>
      </w:r>
      <w:hyperlink r:id="rId12" w:history="1">
        <w:r w:rsidRPr="00277E67">
          <w:rPr>
            <w:rFonts w:ascii="Times New Roman" w:hAnsi="Times New Roman"/>
            <w:sz w:val="26"/>
            <w:szCs w:val="26"/>
          </w:rPr>
          <w:t>3 статьи 47.6</w:t>
        </w:r>
      </w:hyperlink>
      <w:r w:rsidRPr="00277E67">
        <w:rPr>
          <w:rFonts w:ascii="Times New Roman" w:hAnsi="Times New Roman"/>
          <w:sz w:val="26"/>
          <w:szCs w:val="26"/>
        </w:rPr>
        <w:t xml:space="preserve"> Федерального закона.</w:t>
      </w:r>
    </w:p>
    <w:p w:rsidR="0056310E" w:rsidRPr="00277E67" w:rsidRDefault="0056310E" w:rsidP="0056310E">
      <w:pPr>
        <w:spacing w:before="0" w:line="240" w:lineRule="auto"/>
        <w:rPr>
          <w:rFonts w:ascii="Times New Roman" w:hAnsi="Times New Roman"/>
          <w:sz w:val="26"/>
          <w:szCs w:val="26"/>
        </w:rPr>
      </w:pPr>
      <w:r w:rsidRPr="00277E67">
        <w:rPr>
          <w:rFonts w:ascii="Times New Roman" w:hAnsi="Times New Roman"/>
          <w:sz w:val="26"/>
          <w:szCs w:val="26"/>
        </w:rPr>
        <w:t xml:space="preserve">Для подготовки и утверждения охранного обязательства на вышеуказанный объект культурного наследия </w:t>
      </w:r>
      <w:r w:rsidR="008F17EC" w:rsidRPr="00277E67">
        <w:rPr>
          <w:rFonts w:ascii="Times New Roman" w:hAnsi="Times New Roman"/>
          <w:sz w:val="26"/>
          <w:szCs w:val="26"/>
        </w:rPr>
        <w:t>К</w:t>
      </w:r>
      <w:r w:rsidRPr="00277E67">
        <w:rPr>
          <w:rFonts w:ascii="Times New Roman" w:hAnsi="Times New Roman"/>
          <w:sz w:val="26"/>
          <w:szCs w:val="26"/>
        </w:rPr>
        <w:t xml:space="preserve">омитетом по охране объектов культурного наследия </w:t>
      </w:r>
      <w:r w:rsidR="008F17EC" w:rsidRPr="00277E67">
        <w:rPr>
          <w:rFonts w:ascii="Times New Roman" w:hAnsi="Times New Roman"/>
          <w:sz w:val="26"/>
          <w:szCs w:val="26"/>
        </w:rPr>
        <w:t>Кузбасса</w:t>
      </w:r>
      <w:r w:rsidRPr="00277E67">
        <w:rPr>
          <w:rFonts w:ascii="Times New Roman" w:hAnsi="Times New Roman"/>
          <w:sz w:val="26"/>
          <w:szCs w:val="26"/>
        </w:rPr>
        <w:t xml:space="preserve"> (далее – </w:t>
      </w:r>
      <w:r w:rsidR="008F17EC" w:rsidRPr="00277E67">
        <w:rPr>
          <w:rFonts w:ascii="Times New Roman" w:hAnsi="Times New Roman"/>
          <w:sz w:val="26"/>
          <w:szCs w:val="26"/>
        </w:rPr>
        <w:t>К</w:t>
      </w:r>
      <w:r w:rsidRPr="00277E67">
        <w:rPr>
          <w:rFonts w:ascii="Times New Roman" w:hAnsi="Times New Roman"/>
          <w:sz w:val="26"/>
          <w:szCs w:val="26"/>
        </w:rPr>
        <w:t xml:space="preserve">омитет) составлен акт технического состояния объекта культурного наследия от </w:t>
      </w:r>
      <w:r w:rsidR="001C5EDB">
        <w:rPr>
          <w:rFonts w:ascii="Times New Roman" w:hAnsi="Times New Roman"/>
          <w:sz w:val="26"/>
          <w:szCs w:val="26"/>
        </w:rPr>
        <w:t>03</w:t>
      </w:r>
      <w:r w:rsidR="00B41264" w:rsidRPr="00B41264">
        <w:rPr>
          <w:rFonts w:ascii="Times New Roman" w:hAnsi="Times New Roman"/>
          <w:sz w:val="26"/>
          <w:szCs w:val="26"/>
        </w:rPr>
        <w:t>.0</w:t>
      </w:r>
      <w:r w:rsidR="001C5EDB">
        <w:rPr>
          <w:rFonts w:ascii="Times New Roman" w:hAnsi="Times New Roman"/>
          <w:sz w:val="26"/>
          <w:szCs w:val="26"/>
        </w:rPr>
        <w:t>6</w:t>
      </w:r>
      <w:r w:rsidRPr="00B41264">
        <w:rPr>
          <w:rFonts w:ascii="Times New Roman" w:hAnsi="Times New Roman"/>
          <w:sz w:val="26"/>
          <w:szCs w:val="26"/>
        </w:rPr>
        <w:t>.20</w:t>
      </w:r>
      <w:r w:rsidR="00005690" w:rsidRPr="00B41264">
        <w:rPr>
          <w:rFonts w:ascii="Times New Roman" w:hAnsi="Times New Roman"/>
          <w:sz w:val="26"/>
          <w:szCs w:val="26"/>
        </w:rPr>
        <w:t>2</w:t>
      </w:r>
      <w:r w:rsidR="00696639" w:rsidRPr="00B41264">
        <w:rPr>
          <w:rFonts w:ascii="Times New Roman" w:hAnsi="Times New Roman"/>
          <w:sz w:val="26"/>
          <w:szCs w:val="26"/>
        </w:rPr>
        <w:t>1</w:t>
      </w:r>
      <w:r w:rsidRPr="00277E67">
        <w:rPr>
          <w:rFonts w:ascii="Times New Roman" w:hAnsi="Times New Roman"/>
          <w:sz w:val="26"/>
          <w:szCs w:val="26"/>
        </w:rPr>
        <w:t xml:space="preserve">, в котором определен состав (перечень) и </w:t>
      </w:r>
      <w:r w:rsidRPr="00277E67">
        <w:rPr>
          <w:rFonts w:ascii="Times New Roman" w:hAnsi="Times New Roman"/>
          <w:sz w:val="26"/>
          <w:szCs w:val="26"/>
        </w:rPr>
        <w:lastRenderedPageBreak/>
        <w:t>сроки (периодичность) проведения работ по сохранению объекта культурного наследия (далее - план работ).</w:t>
      </w:r>
    </w:p>
    <w:p w:rsidR="00696639" w:rsidRDefault="0056310E" w:rsidP="00696639">
      <w:pPr>
        <w:spacing w:before="0" w:line="240" w:lineRule="auto"/>
        <w:rPr>
          <w:rFonts w:ascii="Times New Roman" w:hAnsi="Times New Roman"/>
          <w:sz w:val="26"/>
          <w:szCs w:val="26"/>
        </w:rPr>
      </w:pPr>
      <w:r w:rsidRPr="00277E67">
        <w:rPr>
          <w:rFonts w:ascii="Times New Roman" w:hAnsi="Times New Roman"/>
          <w:sz w:val="26"/>
          <w:szCs w:val="26"/>
        </w:rPr>
        <w:t>В соответствии с пунктом 2 статьи 47.2 Федерального закона состав (перечень) видов работ по сохранению объекта культурного наследия, сроки (периодичность) проведения таких работ определяются соответствующим органом охраны объектов культурного наследия с учетом мнения собственника или иного законного владельца объекта культурного наследия.</w:t>
      </w:r>
    </w:p>
    <w:p w:rsidR="00696639" w:rsidRDefault="00696639" w:rsidP="00696639">
      <w:pPr>
        <w:spacing w:before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696639">
        <w:rPr>
          <w:rFonts w:ascii="Times New Roman" w:hAnsi="Times New Roman"/>
          <w:sz w:val="26"/>
          <w:szCs w:val="26"/>
        </w:rPr>
        <w:t xml:space="preserve"> целях реализации права граждан на доступ к культурным ценностям, популяризации объекта культурного наследия, использования его при осуществлении научной, культурно-просветительной, образовательной, туристской, экскурсионной и</w:t>
      </w:r>
      <w:r>
        <w:rPr>
          <w:rFonts w:ascii="Times New Roman" w:hAnsi="Times New Roman"/>
          <w:sz w:val="26"/>
          <w:szCs w:val="26"/>
        </w:rPr>
        <w:t xml:space="preserve"> (или) религиозной деятельности собственником, иным законным владельцем объекта культурного наследия должен быть обеспечен доступ к объекту культурного наследия. Условия доступа к объекту культурного наследия (периодичность, длительность и иные характеристики доступа), устанавливаются Комитетом с учетом мнения собственника или иного законного владельца такого объекта, а также с учетом вида объекта культурного наследия, включенного в реестр, категории его историко-культурного значения, предмета охраны, физического состояния объекта культурного наследия, требований к его сохранению, характера современного использования данного объекта культурного наследия, включенного в реестр.</w:t>
      </w:r>
    </w:p>
    <w:p w:rsidR="0056310E" w:rsidRPr="00277E67" w:rsidRDefault="0056310E" w:rsidP="0056310E">
      <w:pPr>
        <w:spacing w:before="0" w:line="240" w:lineRule="auto"/>
        <w:rPr>
          <w:rFonts w:ascii="Times New Roman" w:hAnsi="Times New Roman"/>
          <w:sz w:val="26"/>
          <w:szCs w:val="26"/>
        </w:rPr>
      </w:pPr>
      <w:r w:rsidRPr="00277E67">
        <w:rPr>
          <w:rFonts w:ascii="Times New Roman" w:hAnsi="Times New Roman"/>
          <w:sz w:val="26"/>
          <w:szCs w:val="26"/>
        </w:rPr>
        <w:t>В связи с чем, направляем вам план работ</w:t>
      </w:r>
      <w:r w:rsidR="000F5AC4" w:rsidRPr="00277E67">
        <w:rPr>
          <w:rFonts w:ascii="Times New Roman" w:hAnsi="Times New Roman"/>
          <w:sz w:val="26"/>
          <w:szCs w:val="26"/>
        </w:rPr>
        <w:t xml:space="preserve"> и</w:t>
      </w:r>
      <w:r w:rsidR="001C5EDB">
        <w:rPr>
          <w:rFonts w:ascii="Times New Roman" w:hAnsi="Times New Roman"/>
          <w:sz w:val="26"/>
          <w:szCs w:val="26"/>
        </w:rPr>
        <w:t xml:space="preserve"> </w:t>
      </w:r>
      <w:r w:rsidR="000F5AC4" w:rsidRPr="00277E67">
        <w:rPr>
          <w:rFonts w:ascii="Times New Roman" w:hAnsi="Times New Roman"/>
          <w:sz w:val="26"/>
          <w:szCs w:val="26"/>
        </w:rPr>
        <w:t>условия доступа граждан к объектам культурного наследия.</w:t>
      </w:r>
    </w:p>
    <w:p w:rsidR="009F0AE5" w:rsidRDefault="009F0AE5" w:rsidP="009F0AE5">
      <w:pPr>
        <w:spacing w:before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Просим в течение 10 дней с даты получения плана работ представить в Комитет имеющиеся предложения и замечания в письменном виде почтовой связью по адресу: 650064, г. Кемерово, пр. Советский, д.60, корпус 2, офис 101 и на электронный адрес комитета </w:t>
      </w:r>
      <w:r>
        <w:rPr>
          <w:rFonts w:ascii="Times New Roman" w:hAnsi="Times New Roman"/>
          <w:sz w:val="26"/>
          <w:szCs w:val="26"/>
          <w:lang w:val="en-US"/>
        </w:rPr>
        <w:t>okn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kuzbass</w:t>
      </w:r>
      <w:r>
        <w:rPr>
          <w:rFonts w:ascii="Times New Roman" w:hAnsi="Times New Roman"/>
          <w:sz w:val="26"/>
          <w:szCs w:val="26"/>
        </w:rPr>
        <w:t>@</w:t>
      </w:r>
      <w:r>
        <w:rPr>
          <w:rFonts w:ascii="Times New Roman" w:hAnsi="Times New Roman"/>
          <w:sz w:val="26"/>
          <w:szCs w:val="26"/>
          <w:lang w:val="en-US"/>
        </w:rPr>
        <w:t>ako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en-US"/>
        </w:rPr>
        <w:t>ru</w:t>
      </w:r>
      <w:r>
        <w:rPr>
          <w:rFonts w:ascii="Times New Roman" w:hAnsi="Times New Roman"/>
          <w:sz w:val="26"/>
          <w:szCs w:val="26"/>
        </w:rPr>
        <w:t>. В случае если в указанный срок предложение и замечания в Комитет не поступят, мнение собственников объекта культурного наследия будет считаться учтенным.</w:t>
      </w:r>
    </w:p>
    <w:p w:rsidR="0094358C" w:rsidRPr="00277E67" w:rsidRDefault="0094358C" w:rsidP="009435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1939"/>
        <w:gridCol w:w="7632"/>
      </w:tblGrid>
      <w:tr w:rsidR="0094358C" w:rsidRPr="00277E67" w:rsidTr="00F95172">
        <w:tc>
          <w:tcPr>
            <w:tcW w:w="1951" w:type="dxa"/>
            <w:shd w:val="clear" w:color="auto" w:fill="auto"/>
          </w:tcPr>
          <w:p w:rsidR="0094358C" w:rsidRPr="00277E67" w:rsidRDefault="0094358C" w:rsidP="00F95172">
            <w:pPr>
              <w:spacing w:before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77E67">
              <w:rPr>
                <w:rFonts w:ascii="Times New Roman" w:hAnsi="Times New Roman"/>
                <w:sz w:val="26"/>
                <w:szCs w:val="26"/>
              </w:rPr>
              <w:t>Приложение:</w:t>
            </w:r>
          </w:p>
        </w:tc>
        <w:tc>
          <w:tcPr>
            <w:tcW w:w="7903" w:type="dxa"/>
            <w:shd w:val="clear" w:color="auto" w:fill="auto"/>
          </w:tcPr>
          <w:p w:rsidR="0094358C" w:rsidRPr="00277E67" w:rsidRDefault="0094358C" w:rsidP="00696639">
            <w:pPr>
              <w:spacing w:before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77E67">
              <w:rPr>
                <w:rFonts w:ascii="Times New Roman" w:hAnsi="Times New Roman"/>
                <w:sz w:val="26"/>
                <w:szCs w:val="26"/>
              </w:rPr>
              <w:t>план работ по сохранению объекта культурного наследия</w:t>
            </w:r>
            <w:r w:rsidR="00FD39F6" w:rsidRPr="00277E67">
              <w:rPr>
                <w:rFonts w:ascii="Times New Roman" w:hAnsi="Times New Roman"/>
                <w:sz w:val="26"/>
                <w:szCs w:val="26"/>
              </w:rPr>
              <w:t xml:space="preserve">,условия доступа граждан к объектам культурного наследия на </w:t>
            </w:r>
            <w:r w:rsidR="00696639">
              <w:rPr>
                <w:rFonts w:ascii="Times New Roman" w:hAnsi="Times New Roman"/>
                <w:sz w:val="26"/>
                <w:szCs w:val="26"/>
              </w:rPr>
              <w:t>3</w:t>
            </w:r>
            <w:r w:rsidR="00FD39F6" w:rsidRPr="00277E67">
              <w:rPr>
                <w:rFonts w:ascii="Times New Roman" w:hAnsi="Times New Roman"/>
                <w:sz w:val="26"/>
                <w:szCs w:val="26"/>
              </w:rPr>
              <w:t xml:space="preserve"> л. в 1 экз. </w:t>
            </w:r>
          </w:p>
        </w:tc>
      </w:tr>
    </w:tbl>
    <w:p w:rsidR="0094358C" w:rsidRPr="00277E67" w:rsidRDefault="0094358C" w:rsidP="0094358C">
      <w:pPr>
        <w:spacing w:before="0" w:line="240" w:lineRule="auto"/>
        <w:ind w:firstLine="0"/>
        <w:rPr>
          <w:rFonts w:ascii="Times New Roman" w:hAnsi="Times New Roman"/>
          <w:sz w:val="26"/>
          <w:szCs w:val="26"/>
        </w:rPr>
      </w:pPr>
    </w:p>
    <w:p w:rsidR="0094358C" w:rsidRPr="00277E67" w:rsidRDefault="0094358C" w:rsidP="0094358C">
      <w:pPr>
        <w:spacing w:before="0" w:line="240" w:lineRule="auto"/>
        <w:ind w:firstLine="0"/>
        <w:rPr>
          <w:rFonts w:ascii="Times New Roman" w:hAnsi="Times New Roman"/>
          <w:sz w:val="26"/>
          <w:szCs w:val="26"/>
        </w:rPr>
      </w:pPr>
    </w:p>
    <w:p w:rsidR="0094358C" w:rsidRPr="00277E67" w:rsidRDefault="0094358C" w:rsidP="0094358C">
      <w:pPr>
        <w:spacing w:before="0" w:line="240" w:lineRule="auto"/>
        <w:ind w:firstLine="0"/>
        <w:rPr>
          <w:rFonts w:ascii="Times New Roman" w:hAnsi="Times New Roman"/>
          <w:sz w:val="26"/>
          <w:szCs w:val="26"/>
        </w:rPr>
      </w:pPr>
      <w:r w:rsidRPr="00277E67">
        <w:rPr>
          <w:rFonts w:ascii="Times New Roman" w:hAnsi="Times New Roman"/>
          <w:sz w:val="26"/>
          <w:szCs w:val="26"/>
        </w:rPr>
        <w:t xml:space="preserve">        С уважением,</w:t>
      </w:r>
    </w:p>
    <w:p w:rsidR="0094358C" w:rsidRPr="00277E67" w:rsidRDefault="001C5EDB" w:rsidP="0094358C">
      <w:pPr>
        <w:spacing w:before="0"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94358C" w:rsidRPr="00277E67">
        <w:rPr>
          <w:rFonts w:ascii="Times New Roman" w:hAnsi="Times New Roman"/>
          <w:sz w:val="26"/>
          <w:szCs w:val="26"/>
        </w:rPr>
        <w:t>редседатель</w:t>
      </w:r>
      <w:r>
        <w:rPr>
          <w:rFonts w:ascii="Times New Roman" w:hAnsi="Times New Roman"/>
          <w:sz w:val="26"/>
          <w:szCs w:val="26"/>
        </w:rPr>
        <w:t xml:space="preserve"> </w:t>
      </w:r>
      <w:r w:rsidR="006A151F" w:rsidRPr="00277E67">
        <w:rPr>
          <w:rFonts w:ascii="Times New Roman" w:hAnsi="Times New Roman"/>
          <w:sz w:val="26"/>
          <w:szCs w:val="26"/>
        </w:rPr>
        <w:t>К</w:t>
      </w:r>
      <w:r w:rsidR="0094358C" w:rsidRPr="00277E67">
        <w:rPr>
          <w:rFonts w:ascii="Times New Roman" w:hAnsi="Times New Roman"/>
          <w:sz w:val="26"/>
          <w:szCs w:val="26"/>
        </w:rPr>
        <w:t>омитета</w:t>
      </w:r>
      <w:r w:rsidR="0094358C" w:rsidRPr="00277E67">
        <w:rPr>
          <w:rFonts w:ascii="Times New Roman" w:hAnsi="Times New Roman"/>
          <w:sz w:val="26"/>
          <w:szCs w:val="26"/>
        </w:rPr>
        <w:tab/>
      </w:r>
      <w:r w:rsidR="0094358C" w:rsidRPr="00277E67">
        <w:rPr>
          <w:rFonts w:ascii="Times New Roman" w:hAnsi="Times New Roman"/>
          <w:sz w:val="26"/>
          <w:szCs w:val="26"/>
        </w:rPr>
        <w:tab/>
      </w:r>
      <w:r w:rsidR="0094358C" w:rsidRPr="00277E67">
        <w:rPr>
          <w:rFonts w:ascii="Times New Roman" w:hAnsi="Times New Roman"/>
          <w:sz w:val="26"/>
          <w:szCs w:val="26"/>
        </w:rPr>
        <w:tab/>
      </w:r>
      <w:r w:rsidR="0094358C" w:rsidRPr="00277E67">
        <w:rPr>
          <w:rFonts w:ascii="Times New Roman" w:hAnsi="Times New Roman"/>
          <w:sz w:val="26"/>
          <w:szCs w:val="26"/>
        </w:rPr>
        <w:tab/>
      </w:r>
      <w:r w:rsidR="0094358C" w:rsidRPr="00277E67">
        <w:rPr>
          <w:rFonts w:ascii="Times New Roman" w:hAnsi="Times New Roman"/>
          <w:sz w:val="26"/>
          <w:szCs w:val="26"/>
        </w:rPr>
        <w:tab/>
      </w:r>
      <w:r w:rsidR="0094358C" w:rsidRPr="00277E67">
        <w:rPr>
          <w:rFonts w:ascii="Times New Roman" w:hAnsi="Times New Roman"/>
          <w:sz w:val="26"/>
          <w:szCs w:val="26"/>
        </w:rPr>
        <w:tab/>
        <w:t xml:space="preserve">                     Ю.Ю. Гизей</w:t>
      </w:r>
    </w:p>
    <w:p w:rsidR="0094358C" w:rsidRPr="001020FA" w:rsidRDefault="0094358C" w:rsidP="0094358C">
      <w:pPr>
        <w:spacing w:before="0" w:line="240" w:lineRule="auto"/>
        <w:ind w:firstLine="0"/>
        <w:rPr>
          <w:rFonts w:ascii="Times New Roman" w:hAnsi="Times New Roman"/>
          <w:sz w:val="26"/>
          <w:szCs w:val="26"/>
        </w:rPr>
      </w:pPr>
    </w:p>
    <w:p w:rsidR="0094358C" w:rsidRDefault="0094358C" w:rsidP="0094358C">
      <w:pPr>
        <w:spacing w:before="0" w:line="240" w:lineRule="auto"/>
        <w:ind w:firstLine="0"/>
        <w:rPr>
          <w:rFonts w:ascii="Times New Roman" w:hAnsi="Times New Roman"/>
          <w:sz w:val="20"/>
        </w:rPr>
      </w:pPr>
    </w:p>
    <w:p w:rsidR="0094358C" w:rsidRDefault="0094358C" w:rsidP="0094358C">
      <w:pPr>
        <w:spacing w:before="0" w:line="240" w:lineRule="auto"/>
        <w:ind w:firstLine="0"/>
        <w:rPr>
          <w:rFonts w:ascii="Times New Roman" w:hAnsi="Times New Roman"/>
          <w:sz w:val="20"/>
        </w:rPr>
      </w:pPr>
    </w:p>
    <w:p w:rsidR="0094358C" w:rsidRDefault="0094358C" w:rsidP="0094358C">
      <w:pPr>
        <w:spacing w:before="0" w:line="240" w:lineRule="auto"/>
        <w:ind w:firstLine="0"/>
        <w:rPr>
          <w:rFonts w:ascii="Times New Roman" w:hAnsi="Times New Roman"/>
          <w:sz w:val="20"/>
        </w:rPr>
      </w:pPr>
    </w:p>
    <w:p w:rsidR="0094358C" w:rsidRDefault="0094358C" w:rsidP="0094358C">
      <w:pPr>
        <w:spacing w:before="0" w:line="240" w:lineRule="auto"/>
        <w:ind w:firstLine="0"/>
        <w:rPr>
          <w:rFonts w:ascii="Times New Roman" w:hAnsi="Times New Roman"/>
          <w:sz w:val="20"/>
        </w:rPr>
      </w:pPr>
    </w:p>
    <w:p w:rsidR="0094358C" w:rsidRDefault="0094358C" w:rsidP="0094358C">
      <w:pPr>
        <w:spacing w:before="0" w:line="240" w:lineRule="auto"/>
        <w:ind w:firstLine="0"/>
        <w:rPr>
          <w:rFonts w:ascii="Times New Roman" w:hAnsi="Times New Roman"/>
          <w:sz w:val="20"/>
        </w:rPr>
      </w:pPr>
    </w:p>
    <w:p w:rsidR="0094358C" w:rsidRDefault="0094358C" w:rsidP="0094358C">
      <w:pPr>
        <w:spacing w:before="0" w:line="240" w:lineRule="auto"/>
        <w:ind w:firstLine="0"/>
        <w:rPr>
          <w:rFonts w:ascii="Times New Roman" w:hAnsi="Times New Roman"/>
          <w:sz w:val="20"/>
        </w:rPr>
      </w:pPr>
    </w:p>
    <w:p w:rsidR="0094358C" w:rsidRDefault="0094358C" w:rsidP="0094358C">
      <w:pPr>
        <w:spacing w:before="0" w:line="240" w:lineRule="auto"/>
        <w:ind w:firstLine="0"/>
        <w:rPr>
          <w:rFonts w:ascii="Times New Roman" w:hAnsi="Times New Roman"/>
          <w:sz w:val="20"/>
        </w:rPr>
      </w:pPr>
    </w:p>
    <w:p w:rsidR="001C5EDB" w:rsidRDefault="001C5EDB" w:rsidP="0094358C">
      <w:pPr>
        <w:spacing w:before="0" w:line="240" w:lineRule="auto"/>
        <w:ind w:firstLine="0"/>
        <w:rPr>
          <w:rFonts w:ascii="Times New Roman" w:hAnsi="Times New Roman"/>
          <w:sz w:val="20"/>
        </w:rPr>
      </w:pPr>
    </w:p>
    <w:p w:rsidR="0094358C" w:rsidRDefault="0094358C" w:rsidP="0094358C">
      <w:pPr>
        <w:spacing w:before="0" w:line="240" w:lineRule="auto"/>
        <w:ind w:firstLine="0"/>
        <w:rPr>
          <w:rFonts w:ascii="Times New Roman" w:hAnsi="Times New Roman"/>
          <w:sz w:val="20"/>
        </w:rPr>
      </w:pPr>
      <w:bookmarkStart w:id="0" w:name="_GoBack"/>
      <w:bookmarkEnd w:id="0"/>
    </w:p>
    <w:p w:rsidR="0094358C" w:rsidRDefault="0094358C" w:rsidP="0094358C">
      <w:pPr>
        <w:spacing w:before="0" w:line="240" w:lineRule="auto"/>
        <w:ind w:firstLine="0"/>
        <w:rPr>
          <w:rFonts w:ascii="Times New Roman" w:hAnsi="Times New Roman"/>
          <w:sz w:val="20"/>
        </w:rPr>
      </w:pPr>
    </w:p>
    <w:p w:rsidR="0094358C" w:rsidRDefault="0094358C" w:rsidP="0094358C">
      <w:pPr>
        <w:spacing w:before="0" w:line="240" w:lineRule="auto"/>
        <w:ind w:firstLine="0"/>
        <w:rPr>
          <w:rFonts w:ascii="Times New Roman" w:hAnsi="Times New Roman"/>
          <w:sz w:val="20"/>
        </w:rPr>
      </w:pPr>
    </w:p>
    <w:p w:rsidR="0094358C" w:rsidRDefault="0094358C" w:rsidP="0094358C">
      <w:pPr>
        <w:spacing w:before="0" w:line="240" w:lineRule="auto"/>
        <w:ind w:firstLine="0"/>
        <w:rPr>
          <w:rFonts w:ascii="Times New Roman" w:hAnsi="Times New Roman"/>
          <w:sz w:val="20"/>
        </w:rPr>
      </w:pPr>
    </w:p>
    <w:p w:rsidR="0094358C" w:rsidRPr="003851AF" w:rsidRDefault="0094358C" w:rsidP="0094358C">
      <w:pPr>
        <w:spacing w:before="0" w:line="240" w:lineRule="auto"/>
        <w:ind w:firstLine="0"/>
        <w:rPr>
          <w:rFonts w:ascii="Times New Roman" w:hAnsi="Times New Roman"/>
          <w:sz w:val="20"/>
        </w:rPr>
      </w:pPr>
      <w:r w:rsidRPr="003851AF">
        <w:rPr>
          <w:rFonts w:ascii="Times New Roman" w:hAnsi="Times New Roman"/>
          <w:sz w:val="20"/>
        </w:rPr>
        <w:t xml:space="preserve">Исп.: </w:t>
      </w:r>
      <w:r w:rsidR="006A151F">
        <w:rPr>
          <w:rFonts w:ascii="Times New Roman" w:hAnsi="Times New Roman"/>
          <w:sz w:val="20"/>
        </w:rPr>
        <w:t>Заварыгина Оксана Геннадьевна</w:t>
      </w:r>
    </w:p>
    <w:p w:rsidR="0094358C" w:rsidRPr="007C0E9D" w:rsidRDefault="0094358C" w:rsidP="0094358C">
      <w:pPr>
        <w:spacing w:before="0" w:line="240" w:lineRule="auto"/>
        <w:ind w:firstLine="0"/>
        <w:rPr>
          <w:rFonts w:ascii="Times New Roman" w:hAnsi="Times New Roman"/>
          <w:sz w:val="20"/>
        </w:rPr>
      </w:pPr>
      <w:r w:rsidRPr="003851AF">
        <w:rPr>
          <w:sz w:val="20"/>
        </w:rPr>
        <w:t>тел. (3842) 36-69-47</w:t>
      </w:r>
      <w:r w:rsidR="006A151F" w:rsidRPr="006A151F">
        <w:rPr>
          <w:rFonts w:ascii="Times New Roman" w:hAnsi="Times New Roman"/>
          <w:sz w:val="20"/>
          <w:lang w:val="en-US"/>
        </w:rPr>
        <w:t>zavarigina</w:t>
      </w:r>
      <w:hyperlink r:id="rId13" w:history="1">
        <w:r w:rsidR="006A151F" w:rsidRPr="006A151F">
          <w:rPr>
            <w:rStyle w:val="a8"/>
            <w:rFonts w:ascii="Times New Roman" w:eastAsia="Calibri" w:hAnsi="Times New Roman"/>
            <w:bCs/>
            <w:color w:val="auto"/>
            <w:sz w:val="20"/>
            <w:u w:val="none"/>
          </w:rPr>
          <w:t>-</w:t>
        </w:r>
        <w:r w:rsidR="006A151F" w:rsidRPr="006A151F">
          <w:rPr>
            <w:rStyle w:val="a8"/>
            <w:rFonts w:ascii="Times New Roman" w:eastAsia="Calibri" w:hAnsi="Times New Roman"/>
            <w:bCs/>
            <w:color w:val="auto"/>
            <w:sz w:val="20"/>
            <w:u w:val="none"/>
            <w:lang w:val="en-US"/>
          </w:rPr>
          <w:t>og</w:t>
        </w:r>
        <w:r w:rsidR="006A151F" w:rsidRPr="006A151F">
          <w:rPr>
            <w:rStyle w:val="a8"/>
            <w:rFonts w:ascii="Times New Roman" w:eastAsia="Calibri" w:hAnsi="Times New Roman"/>
            <w:bCs/>
            <w:color w:val="auto"/>
            <w:sz w:val="20"/>
            <w:u w:val="none"/>
          </w:rPr>
          <w:t>@ako.ru</w:t>
        </w:r>
      </w:hyperlink>
    </w:p>
    <w:sectPr w:rsidR="0094358C" w:rsidRPr="007C0E9D" w:rsidSect="005743B1">
      <w:headerReference w:type="default" r:id="rId14"/>
      <w:pgSz w:w="11906" w:h="16838" w:code="9"/>
      <w:pgMar w:top="709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5F1" w:rsidRDefault="009A55F1" w:rsidP="00922309">
      <w:pPr>
        <w:spacing w:before="0" w:line="240" w:lineRule="auto"/>
      </w:pPr>
      <w:r>
        <w:separator/>
      </w:r>
    </w:p>
  </w:endnote>
  <w:endnote w:type="continuationSeparator" w:id="1">
    <w:p w:rsidR="009A55F1" w:rsidRDefault="009A55F1" w:rsidP="0092230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5F1" w:rsidRDefault="009A55F1" w:rsidP="00922309">
      <w:pPr>
        <w:spacing w:before="0" w:line="240" w:lineRule="auto"/>
      </w:pPr>
      <w:r>
        <w:separator/>
      </w:r>
    </w:p>
  </w:footnote>
  <w:footnote w:type="continuationSeparator" w:id="1">
    <w:p w:rsidR="009A55F1" w:rsidRDefault="009A55F1" w:rsidP="0092230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309" w:rsidRDefault="00922309" w:rsidP="00D16DCB">
    <w:pPr>
      <w:pStyle w:val="a9"/>
    </w:pPr>
  </w:p>
  <w:p w:rsidR="00922309" w:rsidRDefault="0092230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3D12"/>
    <w:multiLevelType w:val="hybridMultilevel"/>
    <w:tmpl w:val="2E1AE016"/>
    <w:lvl w:ilvl="0" w:tplc="0C403C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0A11B9"/>
    <w:multiLevelType w:val="multilevel"/>
    <w:tmpl w:val="713A3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E5211E"/>
    <w:multiLevelType w:val="hybridMultilevel"/>
    <w:tmpl w:val="713A33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25068A"/>
    <w:multiLevelType w:val="hybridMultilevel"/>
    <w:tmpl w:val="B1A83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8C1"/>
    <w:rsid w:val="00000FB7"/>
    <w:rsid w:val="00003F5D"/>
    <w:rsid w:val="00005690"/>
    <w:rsid w:val="00015E63"/>
    <w:rsid w:val="00026573"/>
    <w:rsid w:val="00033415"/>
    <w:rsid w:val="00036FCA"/>
    <w:rsid w:val="0005282B"/>
    <w:rsid w:val="00053C8D"/>
    <w:rsid w:val="00054FF8"/>
    <w:rsid w:val="0005777E"/>
    <w:rsid w:val="00064E8D"/>
    <w:rsid w:val="00070A8B"/>
    <w:rsid w:val="000A07C9"/>
    <w:rsid w:val="000B6C5B"/>
    <w:rsid w:val="000D3C7F"/>
    <w:rsid w:val="000D466D"/>
    <w:rsid w:val="000E04D6"/>
    <w:rsid w:val="000E0C6D"/>
    <w:rsid w:val="000E658E"/>
    <w:rsid w:val="000E74A4"/>
    <w:rsid w:val="000F0A19"/>
    <w:rsid w:val="000F4986"/>
    <w:rsid w:val="000F5AC4"/>
    <w:rsid w:val="00112C2E"/>
    <w:rsid w:val="0011766B"/>
    <w:rsid w:val="00122EB5"/>
    <w:rsid w:val="001276A9"/>
    <w:rsid w:val="00136407"/>
    <w:rsid w:val="00137301"/>
    <w:rsid w:val="00162547"/>
    <w:rsid w:val="00162F5F"/>
    <w:rsid w:val="0016407E"/>
    <w:rsid w:val="0018071E"/>
    <w:rsid w:val="0018683C"/>
    <w:rsid w:val="00186BB4"/>
    <w:rsid w:val="001878DF"/>
    <w:rsid w:val="001A4929"/>
    <w:rsid w:val="001B1F2B"/>
    <w:rsid w:val="001B4AAD"/>
    <w:rsid w:val="001C1DEC"/>
    <w:rsid w:val="001C5EDB"/>
    <w:rsid w:val="001C7DA7"/>
    <w:rsid w:val="001E51EA"/>
    <w:rsid w:val="001E5675"/>
    <w:rsid w:val="001E793F"/>
    <w:rsid w:val="001F5C2E"/>
    <w:rsid w:val="001F6C22"/>
    <w:rsid w:val="0020094B"/>
    <w:rsid w:val="00213DD6"/>
    <w:rsid w:val="00215308"/>
    <w:rsid w:val="00216BE6"/>
    <w:rsid w:val="002210D4"/>
    <w:rsid w:val="002225C0"/>
    <w:rsid w:val="0023240D"/>
    <w:rsid w:val="0023446A"/>
    <w:rsid w:val="00250192"/>
    <w:rsid w:val="002651E5"/>
    <w:rsid w:val="00265266"/>
    <w:rsid w:val="00270D41"/>
    <w:rsid w:val="00277E67"/>
    <w:rsid w:val="00293758"/>
    <w:rsid w:val="00294D17"/>
    <w:rsid w:val="002A0C8D"/>
    <w:rsid w:val="002A711B"/>
    <w:rsid w:val="002B312B"/>
    <w:rsid w:val="002C745B"/>
    <w:rsid w:val="002D2342"/>
    <w:rsid w:val="002E2DF4"/>
    <w:rsid w:val="002E4241"/>
    <w:rsid w:val="002F3449"/>
    <w:rsid w:val="00312CD6"/>
    <w:rsid w:val="00320E3C"/>
    <w:rsid w:val="003260B6"/>
    <w:rsid w:val="00333AE5"/>
    <w:rsid w:val="00346011"/>
    <w:rsid w:val="0034757A"/>
    <w:rsid w:val="00356B45"/>
    <w:rsid w:val="00362D20"/>
    <w:rsid w:val="003829B5"/>
    <w:rsid w:val="00384635"/>
    <w:rsid w:val="00395798"/>
    <w:rsid w:val="003963AB"/>
    <w:rsid w:val="003A3421"/>
    <w:rsid w:val="003B6C1F"/>
    <w:rsid w:val="003F0558"/>
    <w:rsid w:val="00412E45"/>
    <w:rsid w:val="00417E16"/>
    <w:rsid w:val="00417FB5"/>
    <w:rsid w:val="00442B00"/>
    <w:rsid w:val="00451B2D"/>
    <w:rsid w:val="0045352C"/>
    <w:rsid w:val="00460B28"/>
    <w:rsid w:val="00466D75"/>
    <w:rsid w:val="0047558F"/>
    <w:rsid w:val="00482FF4"/>
    <w:rsid w:val="00485FC1"/>
    <w:rsid w:val="004912A4"/>
    <w:rsid w:val="00496FE9"/>
    <w:rsid w:val="004A3784"/>
    <w:rsid w:val="004B679F"/>
    <w:rsid w:val="004C3E98"/>
    <w:rsid w:val="004C6114"/>
    <w:rsid w:val="004E2B8C"/>
    <w:rsid w:val="004E30BC"/>
    <w:rsid w:val="004E3E32"/>
    <w:rsid w:val="004E729F"/>
    <w:rsid w:val="004F1C86"/>
    <w:rsid w:val="00530C1F"/>
    <w:rsid w:val="00534832"/>
    <w:rsid w:val="00536DA3"/>
    <w:rsid w:val="00546BC8"/>
    <w:rsid w:val="005555E0"/>
    <w:rsid w:val="0056310E"/>
    <w:rsid w:val="005640DE"/>
    <w:rsid w:val="005667C9"/>
    <w:rsid w:val="00570ED4"/>
    <w:rsid w:val="005743B1"/>
    <w:rsid w:val="00577929"/>
    <w:rsid w:val="00580915"/>
    <w:rsid w:val="00582594"/>
    <w:rsid w:val="005922AD"/>
    <w:rsid w:val="005962B8"/>
    <w:rsid w:val="005B0592"/>
    <w:rsid w:val="005B5CC0"/>
    <w:rsid w:val="005C09D3"/>
    <w:rsid w:val="005D3ACA"/>
    <w:rsid w:val="005E2932"/>
    <w:rsid w:val="005F0FE6"/>
    <w:rsid w:val="005F2710"/>
    <w:rsid w:val="00603882"/>
    <w:rsid w:val="0062404B"/>
    <w:rsid w:val="00624FB6"/>
    <w:rsid w:val="00631CC1"/>
    <w:rsid w:val="006572F1"/>
    <w:rsid w:val="00696639"/>
    <w:rsid w:val="006A151F"/>
    <w:rsid w:val="006A3AAE"/>
    <w:rsid w:val="006B2E70"/>
    <w:rsid w:val="006B3246"/>
    <w:rsid w:val="006B366A"/>
    <w:rsid w:val="006C0DAD"/>
    <w:rsid w:val="006E1C0D"/>
    <w:rsid w:val="006E4461"/>
    <w:rsid w:val="006F474D"/>
    <w:rsid w:val="00710BA4"/>
    <w:rsid w:val="007158C1"/>
    <w:rsid w:val="0072671C"/>
    <w:rsid w:val="00731303"/>
    <w:rsid w:val="00741F6A"/>
    <w:rsid w:val="00747F7B"/>
    <w:rsid w:val="007629E1"/>
    <w:rsid w:val="00764C35"/>
    <w:rsid w:val="00782087"/>
    <w:rsid w:val="007901CE"/>
    <w:rsid w:val="007936EC"/>
    <w:rsid w:val="00795A14"/>
    <w:rsid w:val="007A0C2C"/>
    <w:rsid w:val="007A1D3B"/>
    <w:rsid w:val="007A6953"/>
    <w:rsid w:val="007B4643"/>
    <w:rsid w:val="007B4F1A"/>
    <w:rsid w:val="007B61C7"/>
    <w:rsid w:val="007B6A6F"/>
    <w:rsid w:val="007C0E9D"/>
    <w:rsid w:val="007D117F"/>
    <w:rsid w:val="007D12BD"/>
    <w:rsid w:val="007F0375"/>
    <w:rsid w:val="00803984"/>
    <w:rsid w:val="008209F4"/>
    <w:rsid w:val="008245B6"/>
    <w:rsid w:val="00824B41"/>
    <w:rsid w:val="00835E0C"/>
    <w:rsid w:val="00851A95"/>
    <w:rsid w:val="008573D0"/>
    <w:rsid w:val="008639E8"/>
    <w:rsid w:val="00870A75"/>
    <w:rsid w:val="00874B4F"/>
    <w:rsid w:val="008818B2"/>
    <w:rsid w:val="00893C16"/>
    <w:rsid w:val="00895861"/>
    <w:rsid w:val="00895FA9"/>
    <w:rsid w:val="008B1960"/>
    <w:rsid w:val="008B42CA"/>
    <w:rsid w:val="008D5ED3"/>
    <w:rsid w:val="008E5073"/>
    <w:rsid w:val="008E5A94"/>
    <w:rsid w:val="008F17EC"/>
    <w:rsid w:val="008F4A5B"/>
    <w:rsid w:val="0091103A"/>
    <w:rsid w:val="0091172F"/>
    <w:rsid w:val="00920CF9"/>
    <w:rsid w:val="00921256"/>
    <w:rsid w:val="00922309"/>
    <w:rsid w:val="00922D7E"/>
    <w:rsid w:val="00924C14"/>
    <w:rsid w:val="00931005"/>
    <w:rsid w:val="00940F1F"/>
    <w:rsid w:val="009419A9"/>
    <w:rsid w:val="0094358C"/>
    <w:rsid w:val="00943C7B"/>
    <w:rsid w:val="00946130"/>
    <w:rsid w:val="00952C4A"/>
    <w:rsid w:val="009600E4"/>
    <w:rsid w:val="00964446"/>
    <w:rsid w:val="00973ECD"/>
    <w:rsid w:val="0098193C"/>
    <w:rsid w:val="00981C3B"/>
    <w:rsid w:val="00982586"/>
    <w:rsid w:val="0099299E"/>
    <w:rsid w:val="00995812"/>
    <w:rsid w:val="009A55F1"/>
    <w:rsid w:val="009A7D53"/>
    <w:rsid w:val="009B52CC"/>
    <w:rsid w:val="009B5A99"/>
    <w:rsid w:val="009B6FB0"/>
    <w:rsid w:val="009D1694"/>
    <w:rsid w:val="009D7A3F"/>
    <w:rsid w:val="009E04DE"/>
    <w:rsid w:val="009E233C"/>
    <w:rsid w:val="009E76F8"/>
    <w:rsid w:val="009F0AE5"/>
    <w:rsid w:val="009F0F90"/>
    <w:rsid w:val="00A15029"/>
    <w:rsid w:val="00A15C99"/>
    <w:rsid w:val="00A205F7"/>
    <w:rsid w:val="00A21B02"/>
    <w:rsid w:val="00A224A9"/>
    <w:rsid w:val="00A2734C"/>
    <w:rsid w:val="00A31153"/>
    <w:rsid w:val="00A375EF"/>
    <w:rsid w:val="00A46F90"/>
    <w:rsid w:val="00A50F4C"/>
    <w:rsid w:val="00A61DD1"/>
    <w:rsid w:val="00A62FAB"/>
    <w:rsid w:val="00A652BF"/>
    <w:rsid w:val="00A66795"/>
    <w:rsid w:val="00A71EE3"/>
    <w:rsid w:val="00A746D3"/>
    <w:rsid w:val="00A92896"/>
    <w:rsid w:val="00A93581"/>
    <w:rsid w:val="00AA0BC4"/>
    <w:rsid w:val="00AA58A6"/>
    <w:rsid w:val="00AC0356"/>
    <w:rsid w:val="00AC1344"/>
    <w:rsid w:val="00AC5C52"/>
    <w:rsid w:val="00AD7ACE"/>
    <w:rsid w:val="00AE04E7"/>
    <w:rsid w:val="00B01568"/>
    <w:rsid w:val="00B0172A"/>
    <w:rsid w:val="00B04340"/>
    <w:rsid w:val="00B047F1"/>
    <w:rsid w:val="00B06440"/>
    <w:rsid w:val="00B16D34"/>
    <w:rsid w:val="00B17783"/>
    <w:rsid w:val="00B226D3"/>
    <w:rsid w:val="00B25A8E"/>
    <w:rsid w:val="00B274A0"/>
    <w:rsid w:val="00B41264"/>
    <w:rsid w:val="00B45DDB"/>
    <w:rsid w:val="00B76A51"/>
    <w:rsid w:val="00B90340"/>
    <w:rsid w:val="00BA6315"/>
    <w:rsid w:val="00BB57B6"/>
    <w:rsid w:val="00BC1D59"/>
    <w:rsid w:val="00BC2618"/>
    <w:rsid w:val="00BD16D3"/>
    <w:rsid w:val="00BD2BB4"/>
    <w:rsid w:val="00BD6104"/>
    <w:rsid w:val="00BD635A"/>
    <w:rsid w:val="00BF2699"/>
    <w:rsid w:val="00C04993"/>
    <w:rsid w:val="00C06179"/>
    <w:rsid w:val="00C07716"/>
    <w:rsid w:val="00C07906"/>
    <w:rsid w:val="00C07995"/>
    <w:rsid w:val="00C32BD6"/>
    <w:rsid w:val="00C361F0"/>
    <w:rsid w:val="00C36E3A"/>
    <w:rsid w:val="00C4722E"/>
    <w:rsid w:val="00C4727B"/>
    <w:rsid w:val="00C6709A"/>
    <w:rsid w:val="00C73482"/>
    <w:rsid w:val="00C8664B"/>
    <w:rsid w:val="00C87A72"/>
    <w:rsid w:val="00C91C89"/>
    <w:rsid w:val="00CA274D"/>
    <w:rsid w:val="00CB3AD0"/>
    <w:rsid w:val="00CD5BCF"/>
    <w:rsid w:val="00CF7BBF"/>
    <w:rsid w:val="00D00BB5"/>
    <w:rsid w:val="00D0582A"/>
    <w:rsid w:val="00D16DCB"/>
    <w:rsid w:val="00D30252"/>
    <w:rsid w:val="00D31087"/>
    <w:rsid w:val="00D351EA"/>
    <w:rsid w:val="00D46086"/>
    <w:rsid w:val="00D53511"/>
    <w:rsid w:val="00D60982"/>
    <w:rsid w:val="00D71F8A"/>
    <w:rsid w:val="00D838A5"/>
    <w:rsid w:val="00D845E9"/>
    <w:rsid w:val="00D864A2"/>
    <w:rsid w:val="00D873B9"/>
    <w:rsid w:val="00D92736"/>
    <w:rsid w:val="00DD0B04"/>
    <w:rsid w:val="00DD3958"/>
    <w:rsid w:val="00DD648B"/>
    <w:rsid w:val="00DD7A01"/>
    <w:rsid w:val="00DE1C34"/>
    <w:rsid w:val="00DE493C"/>
    <w:rsid w:val="00DF19BD"/>
    <w:rsid w:val="00DF7C68"/>
    <w:rsid w:val="00E12452"/>
    <w:rsid w:val="00E25033"/>
    <w:rsid w:val="00E31B1E"/>
    <w:rsid w:val="00E32153"/>
    <w:rsid w:val="00E33A3B"/>
    <w:rsid w:val="00E33ABE"/>
    <w:rsid w:val="00E363A7"/>
    <w:rsid w:val="00E36638"/>
    <w:rsid w:val="00E5560B"/>
    <w:rsid w:val="00E6346E"/>
    <w:rsid w:val="00E64826"/>
    <w:rsid w:val="00E81E78"/>
    <w:rsid w:val="00E879DE"/>
    <w:rsid w:val="00E914E3"/>
    <w:rsid w:val="00E97F37"/>
    <w:rsid w:val="00EB4737"/>
    <w:rsid w:val="00EC59F0"/>
    <w:rsid w:val="00ED776A"/>
    <w:rsid w:val="00ED7967"/>
    <w:rsid w:val="00ED7C59"/>
    <w:rsid w:val="00EE77B0"/>
    <w:rsid w:val="00EF1695"/>
    <w:rsid w:val="00F03565"/>
    <w:rsid w:val="00F03D0C"/>
    <w:rsid w:val="00F121C5"/>
    <w:rsid w:val="00F269D6"/>
    <w:rsid w:val="00F36963"/>
    <w:rsid w:val="00F4142E"/>
    <w:rsid w:val="00F524CC"/>
    <w:rsid w:val="00F5284F"/>
    <w:rsid w:val="00F542A6"/>
    <w:rsid w:val="00F74F4D"/>
    <w:rsid w:val="00F76935"/>
    <w:rsid w:val="00F76A3D"/>
    <w:rsid w:val="00F9692C"/>
    <w:rsid w:val="00FA2CE8"/>
    <w:rsid w:val="00FC558A"/>
    <w:rsid w:val="00FC719C"/>
    <w:rsid w:val="00FD32A1"/>
    <w:rsid w:val="00FD39F6"/>
    <w:rsid w:val="00FD51A9"/>
    <w:rsid w:val="00FD5D8A"/>
    <w:rsid w:val="00FD5F02"/>
    <w:rsid w:val="00FD6B0C"/>
    <w:rsid w:val="00FE6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5E9"/>
    <w:pPr>
      <w:spacing w:before="120" w:line="360" w:lineRule="auto"/>
      <w:ind w:firstLine="680"/>
      <w:jc w:val="both"/>
    </w:pPr>
    <w:rPr>
      <w:rFonts w:ascii="TimesDL" w:hAnsi="TimesDL"/>
      <w:sz w:val="24"/>
    </w:rPr>
  </w:style>
  <w:style w:type="paragraph" w:styleId="1">
    <w:name w:val="heading 1"/>
    <w:basedOn w:val="a"/>
    <w:next w:val="a"/>
    <w:qFormat/>
    <w:rsid w:val="00FD6B0C"/>
    <w:pPr>
      <w:keepNext/>
      <w:spacing w:before="0" w:line="240" w:lineRule="auto"/>
      <w:ind w:firstLine="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D6B0C"/>
    <w:pPr>
      <w:keepNext/>
      <w:ind w:left="-108" w:firstLine="0"/>
      <w:jc w:val="center"/>
      <w:outlineLvl w:val="1"/>
    </w:pPr>
    <w:rPr>
      <w:rFonts w:ascii="Arial" w:hAnsi="Arial" w:cs="Arial"/>
      <w:sz w:val="10"/>
      <w:szCs w:val="10"/>
      <w:u w:val="single"/>
    </w:rPr>
  </w:style>
  <w:style w:type="paragraph" w:styleId="3">
    <w:name w:val="heading 3"/>
    <w:basedOn w:val="a"/>
    <w:next w:val="a"/>
    <w:qFormat/>
    <w:rsid w:val="00FD6B0C"/>
    <w:pPr>
      <w:keepNext/>
      <w:spacing w:line="240" w:lineRule="auto"/>
      <w:ind w:firstLine="0"/>
      <w:jc w:val="center"/>
      <w:outlineLvl w:val="2"/>
    </w:pPr>
    <w:rPr>
      <w:rFonts w:ascii="Times New Roman" w:hAnsi="Times New Roman"/>
      <w:i/>
      <w:sz w:val="18"/>
      <w:szCs w:val="18"/>
    </w:rPr>
  </w:style>
  <w:style w:type="paragraph" w:styleId="4">
    <w:name w:val="heading 4"/>
    <w:basedOn w:val="a"/>
    <w:next w:val="a"/>
    <w:qFormat/>
    <w:rsid w:val="00FD6B0C"/>
    <w:pPr>
      <w:keepNext/>
      <w:suppressLineNumbers/>
      <w:tabs>
        <w:tab w:val="center" w:pos="4111"/>
        <w:tab w:val="right" w:pos="9072"/>
      </w:tabs>
      <w:spacing w:before="0" w:line="240" w:lineRule="auto"/>
      <w:ind w:firstLine="284"/>
      <w:jc w:val="center"/>
      <w:outlineLvl w:val="3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qFormat/>
    <w:rsid w:val="00FD6B0C"/>
    <w:pPr>
      <w:keepNext/>
      <w:suppressLineNumbers/>
      <w:tabs>
        <w:tab w:val="center" w:pos="4111"/>
        <w:tab w:val="right" w:pos="9072"/>
      </w:tabs>
      <w:spacing w:before="0" w:line="240" w:lineRule="auto"/>
      <w:ind w:firstLine="284"/>
      <w:jc w:val="center"/>
      <w:outlineLvl w:val="4"/>
    </w:pPr>
    <w:rPr>
      <w:rFonts w:ascii="Times New Roman" w:hAnsi="Times New Roman"/>
      <w:b/>
      <w:sz w:val="28"/>
    </w:rPr>
  </w:style>
  <w:style w:type="paragraph" w:styleId="6">
    <w:name w:val="heading 6"/>
    <w:basedOn w:val="a"/>
    <w:next w:val="a"/>
    <w:qFormat/>
    <w:rsid w:val="00FD6B0C"/>
    <w:pPr>
      <w:keepNext/>
      <w:widowControl w:val="0"/>
      <w:suppressAutoHyphens/>
      <w:spacing w:before="0" w:line="240" w:lineRule="auto"/>
      <w:ind w:firstLine="0"/>
      <w:outlineLvl w:val="5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6B0C"/>
    <w:pPr>
      <w:suppressLineNumbers/>
      <w:tabs>
        <w:tab w:val="center" w:pos="4111"/>
        <w:tab w:val="right" w:pos="9072"/>
      </w:tabs>
      <w:spacing w:before="0" w:line="240" w:lineRule="auto"/>
      <w:ind w:firstLine="284"/>
    </w:pPr>
    <w:rPr>
      <w:rFonts w:ascii="Pragmatica" w:hAnsi="Pragmatica"/>
    </w:rPr>
  </w:style>
  <w:style w:type="paragraph" w:styleId="20">
    <w:name w:val="Body Text Indent 2"/>
    <w:basedOn w:val="a"/>
    <w:rsid w:val="00FD6B0C"/>
    <w:rPr>
      <w:sz w:val="28"/>
    </w:rPr>
  </w:style>
  <w:style w:type="paragraph" w:styleId="a5">
    <w:name w:val="Body Text"/>
    <w:basedOn w:val="a"/>
    <w:link w:val="a6"/>
    <w:rsid w:val="00FD6B0C"/>
    <w:pPr>
      <w:spacing w:before="0" w:line="240" w:lineRule="auto"/>
      <w:ind w:firstLine="0"/>
    </w:pPr>
    <w:rPr>
      <w:rFonts w:ascii="Times New Roman" w:hAnsi="Times New Roman"/>
      <w:szCs w:val="24"/>
    </w:rPr>
  </w:style>
  <w:style w:type="paragraph" w:styleId="21">
    <w:name w:val="Body Text 2"/>
    <w:basedOn w:val="a"/>
    <w:rsid w:val="00FD6B0C"/>
    <w:pPr>
      <w:shd w:val="clear" w:color="auto" w:fill="FFFFFF"/>
      <w:spacing w:before="5" w:line="240" w:lineRule="auto"/>
      <w:ind w:firstLine="0"/>
      <w:jc w:val="left"/>
    </w:pPr>
    <w:rPr>
      <w:rFonts w:ascii="Times New Roman" w:hAnsi="Times New Roman"/>
      <w:sz w:val="28"/>
      <w:szCs w:val="28"/>
    </w:rPr>
  </w:style>
  <w:style w:type="paragraph" w:styleId="a7">
    <w:name w:val="caption"/>
    <w:basedOn w:val="a"/>
    <w:next w:val="a"/>
    <w:qFormat/>
    <w:rsid w:val="00FD6B0C"/>
    <w:pPr>
      <w:spacing w:before="0" w:line="240" w:lineRule="auto"/>
      <w:ind w:firstLine="0"/>
      <w:jc w:val="left"/>
    </w:pPr>
    <w:rPr>
      <w:rFonts w:ascii="Times New Roman" w:hAnsi="Times New Roman"/>
      <w:sz w:val="28"/>
    </w:rPr>
  </w:style>
  <w:style w:type="paragraph" w:styleId="30">
    <w:name w:val="Body Text Indent 3"/>
    <w:basedOn w:val="a"/>
    <w:rsid w:val="00FD6B0C"/>
    <w:pPr>
      <w:spacing w:before="0" w:line="240" w:lineRule="auto"/>
      <w:ind w:firstLine="709"/>
    </w:pPr>
    <w:rPr>
      <w:rFonts w:ascii="Times New Roman" w:hAnsi="Times New Roman"/>
      <w:sz w:val="28"/>
      <w:szCs w:val="28"/>
    </w:rPr>
  </w:style>
  <w:style w:type="character" w:styleId="a8">
    <w:name w:val="Hyperlink"/>
    <w:rsid w:val="008818B2"/>
    <w:rPr>
      <w:color w:val="0000FF"/>
      <w:u w:val="single"/>
    </w:rPr>
  </w:style>
  <w:style w:type="paragraph" w:customStyle="1" w:styleId="ConsPlusNormal">
    <w:name w:val="ConsPlusNormal"/>
    <w:rsid w:val="004912A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922309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22309"/>
    <w:rPr>
      <w:rFonts w:ascii="TimesDL" w:hAnsi="TimesDL"/>
      <w:sz w:val="24"/>
    </w:rPr>
  </w:style>
  <w:style w:type="paragraph" w:styleId="ab">
    <w:name w:val="footer"/>
    <w:basedOn w:val="a"/>
    <w:link w:val="ac"/>
    <w:unhideWhenUsed/>
    <w:rsid w:val="00922309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c">
    <w:name w:val="Нижний колонтитул Знак"/>
    <w:basedOn w:val="a0"/>
    <w:link w:val="ab"/>
    <w:rsid w:val="00922309"/>
    <w:rPr>
      <w:rFonts w:ascii="TimesDL" w:hAnsi="TimesDL"/>
      <w:sz w:val="24"/>
    </w:rPr>
  </w:style>
  <w:style w:type="character" w:customStyle="1" w:styleId="a4">
    <w:name w:val="Основной текст с отступом Знак"/>
    <w:basedOn w:val="a0"/>
    <w:link w:val="a3"/>
    <w:rsid w:val="004E30BC"/>
    <w:rPr>
      <w:rFonts w:ascii="Pragmatica" w:hAnsi="Pragmatica"/>
      <w:sz w:val="24"/>
    </w:rPr>
  </w:style>
  <w:style w:type="character" w:customStyle="1" w:styleId="a6">
    <w:name w:val="Основной текст Знак"/>
    <w:basedOn w:val="a0"/>
    <w:link w:val="a5"/>
    <w:locked/>
    <w:rsid w:val="0094358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7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n-kuzbass@ako.ru" TargetMode="External"/><Relationship Id="rId13" Type="http://schemas.openxmlformats.org/officeDocument/2006/relationships/hyperlink" Target="mailto:-og@ak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BF27D08722344FF2B1CD748AF9EC02323B36102A22E398E46106B2AF66662A9F49BC729F9rAv6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BF27D08722344FF2B1CD748AF9EC02323B36102A22E398E46106B2AF66662A9F49BC729F9rAvD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BF27D08722344FF2B1CD748AF9EC02323B36102A22E398E46106B2AF66662A9F49BC729F7rAv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F27D08722344FF2B1CD748AF9EC02323B36102A22E398E46106B2AF66662A9F49BC729F6rAvF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</vt:lpstr>
    </vt:vector>
  </TitlesOfParts>
  <Company>Департамент культуры</Company>
  <LinksUpToDate>false</LinksUpToDate>
  <CharactersWithSpaces>5310</CharactersWithSpaces>
  <SharedDoc>false</SharedDoc>
  <HLinks>
    <vt:vector size="12" baseType="variant">
      <vt:variant>
        <vt:i4>65663</vt:i4>
      </vt:variant>
      <vt:variant>
        <vt:i4>3</vt:i4>
      </vt:variant>
      <vt:variant>
        <vt:i4>0</vt:i4>
      </vt:variant>
      <vt:variant>
        <vt:i4>5</vt:i4>
      </vt:variant>
      <vt:variant>
        <vt:lpwstr>mailto:dep-kult@ako.ru</vt:lpwstr>
      </vt:variant>
      <vt:variant>
        <vt:lpwstr/>
      </vt:variant>
      <vt:variant>
        <vt:i4>65663</vt:i4>
      </vt:variant>
      <vt:variant>
        <vt:i4>0</vt:i4>
      </vt:variant>
      <vt:variant>
        <vt:i4>0</vt:i4>
      </vt:variant>
      <vt:variant>
        <vt:i4>5</vt:i4>
      </vt:variant>
      <vt:variant>
        <vt:lpwstr>mailto:dep-kult@ako.ru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creator>tursunova</dc:creator>
  <cp:lastModifiedBy>zavarigina-og</cp:lastModifiedBy>
  <cp:revision>47</cp:revision>
  <cp:lastPrinted>2021-07-27T09:01:00Z</cp:lastPrinted>
  <dcterms:created xsi:type="dcterms:W3CDTF">2020-03-24T10:02:00Z</dcterms:created>
  <dcterms:modified xsi:type="dcterms:W3CDTF">2021-07-27T09:01:00Z</dcterms:modified>
</cp:coreProperties>
</file>